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6A22" w14:textId="68A212ED" w:rsidR="00580D00" w:rsidRPr="00580D00" w:rsidRDefault="00580D00" w:rsidP="00580D00">
      <w:r>
        <w:t xml:space="preserve">Kinnerley Parish Council - </w:t>
      </w:r>
      <w:r w:rsidRPr="00580D00">
        <w:t>Meeting dates 2</w:t>
      </w:r>
      <w:r>
        <w:t>02</w:t>
      </w:r>
      <w:r w:rsidRPr="00580D00">
        <w:t>6-27</w:t>
      </w:r>
    </w:p>
    <w:p w14:paraId="0A7251E1" w14:textId="77777777" w:rsidR="00580D00" w:rsidRPr="00580D00" w:rsidRDefault="00580D00" w:rsidP="00580D00">
      <w:pPr>
        <w:rPr>
          <w:b/>
          <w:bCs/>
        </w:rPr>
      </w:pPr>
      <w:r w:rsidRPr="00580D00">
        <w:rPr>
          <w:b/>
          <w:bCs/>
        </w:rPr>
        <w:t>Usually Fourth Monday each month. Current agreed start time is 7pm.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4258"/>
      </w:tblGrid>
      <w:tr w:rsidR="00580D00" w:rsidRPr="00580D00" w14:paraId="0F6392B4" w14:textId="77777777">
        <w:tc>
          <w:tcPr>
            <w:tcW w:w="1555" w:type="dxa"/>
            <w:hideMark/>
          </w:tcPr>
          <w:p w14:paraId="5EBBC8B4" w14:textId="77777777" w:rsidR="00580D00" w:rsidRPr="00580D00" w:rsidRDefault="00580D00" w:rsidP="00580D00">
            <w:pPr>
              <w:spacing w:after="160" w:line="259" w:lineRule="auto"/>
              <w:rPr>
                <w:b/>
                <w:bCs/>
              </w:rPr>
            </w:pPr>
            <w:r w:rsidRPr="00580D00">
              <w:rPr>
                <w:b/>
                <w:bCs/>
              </w:rPr>
              <w:t>Month</w:t>
            </w:r>
          </w:p>
        </w:tc>
        <w:tc>
          <w:tcPr>
            <w:tcW w:w="1417" w:type="dxa"/>
            <w:hideMark/>
          </w:tcPr>
          <w:p w14:paraId="650F826C" w14:textId="77777777" w:rsidR="00580D00" w:rsidRPr="00580D00" w:rsidRDefault="00580D00" w:rsidP="00580D00">
            <w:pPr>
              <w:spacing w:after="160" w:line="259" w:lineRule="auto"/>
              <w:rPr>
                <w:b/>
                <w:bCs/>
              </w:rPr>
            </w:pPr>
            <w:r w:rsidRPr="00580D00">
              <w:rPr>
                <w:b/>
                <w:bCs/>
              </w:rPr>
              <w:t>Date</w:t>
            </w:r>
          </w:p>
        </w:tc>
        <w:tc>
          <w:tcPr>
            <w:tcW w:w="4258" w:type="dxa"/>
            <w:hideMark/>
          </w:tcPr>
          <w:p w14:paraId="1F0B4BB1" w14:textId="77777777" w:rsidR="00580D00" w:rsidRPr="00580D00" w:rsidRDefault="00580D00" w:rsidP="00580D00">
            <w:pPr>
              <w:spacing w:after="160" w:line="259" w:lineRule="auto"/>
              <w:rPr>
                <w:b/>
                <w:bCs/>
              </w:rPr>
            </w:pPr>
            <w:r w:rsidRPr="00580D00">
              <w:rPr>
                <w:b/>
                <w:bCs/>
              </w:rPr>
              <w:t>Location and notes</w:t>
            </w:r>
          </w:p>
        </w:tc>
      </w:tr>
      <w:tr w:rsidR="00580D00" w:rsidRPr="00580D00" w14:paraId="4FE7EFB5" w14:textId="77777777">
        <w:trPr>
          <w:trHeight w:val="454"/>
        </w:trPr>
        <w:tc>
          <w:tcPr>
            <w:tcW w:w="1555" w:type="dxa"/>
            <w:hideMark/>
          </w:tcPr>
          <w:p w14:paraId="79FFCF37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June</w:t>
            </w:r>
          </w:p>
        </w:tc>
        <w:tc>
          <w:tcPr>
            <w:tcW w:w="1417" w:type="dxa"/>
            <w:hideMark/>
          </w:tcPr>
          <w:p w14:paraId="65BD6A4A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22nd</w:t>
            </w:r>
          </w:p>
        </w:tc>
        <w:tc>
          <w:tcPr>
            <w:tcW w:w="4258" w:type="dxa"/>
            <w:hideMark/>
          </w:tcPr>
          <w:p w14:paraId="2EA375B8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Kinnerley Parish Hall (KPH)</w:t>
            </w:r>
          </w:p>
        </w:tc>
      </w:tr>
      <w:tr w:rsidR="00580D00" w:rsidRPr="00580D00" w14:paraId="55A57A88" w14:textId="77777777">
        <w:trPr>
          <w:trHeight w:val="510"/>
        </w:trPr>
        <w:tc>
          <w:tcPr>
            <w:tcW w:w="1555" w:type="dxa"/>
            <w:hideMark/>
          </w:tcPr>
          <w:p w14:paraId="0FE3C0C2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July</w:t>
            </w:r>
          </w:p>
        </w:tc>
        <w:tc>
          <w:tcPr>
            <w:tcW w:w="1417" w:type="dxa"/>
            <w:hideMark/>
          </w:tcPr>
          <w:p w14:paraId="2F668953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27</w:t>
            </w:r>
            <w:r w:rsidRPr="00580D00">
              <w:rPr>
                <w:vertAlign w:val="superscript"/>
              </w:rPr>
              <w:t>th</w:t>
            </w:r>
          </w:p>
        </w:tc>
        <w:tc>
          <w:tcPr>
            <w:tcW w:w="4258" w:type="dxa"/>
            <w:hideMark/>
          </w:tcPr>
          <w:p w14:paraId="0BAF0D7F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</w:t>
            </w:r>
          </w:p>
        </w:tc>
      </w:tr>
      <w:tr w:rsidR="00580D00" w:rsidRPr="00580D00" w14:paraId="44162406" w14:textId="77777777">
        <w:trPr>
          <w:trHeight w:val="510"/>
        </w:trPr>
        <w:tc>
          <w:tcPr>
            <w:tcW w:w="1555" w:type="dxa"/>
            <w:hideMark/>
          </w:tcPr>
          <w:p w14:paraId="485A927D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August</w:t>
            </w:r>
          </w:p>
        </w:tc>
        <w:tc>
          <w:tcPr>
            <w:tcW w:w="1417" w:type="dxa"/>
          </w:tcPr>
          <w:p w14:paraId="55B2B281" w14:textId="77777777" w:rsidR="00580D00" w:rsidRPr="00580D00" w:rsidRDefault="00580D00" w:rsidP="00580D00">
            <w:pPr>
              <w:spacing w:after="160" w:line="259" w:lineRule="auto"/>
            </w:pPr>
          </w:p>
        </w:tc>
        <w:tc>
          <w:tcPr>
            <w:tcW w:w="4258" w:type="dxa"/>
            <w:hideMark/>
          </w:tcPr>
          <w:p w14:paraId="4376EAAF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No meeting</w:t>
            </w:r>
          </w:p>
        </w:tc>
      </w:tr>
      <w:tr w:rsidR="00580D00" w:rsidRPr="00580D00" w14:paraId="77BD7D30" w14:textId="77777777">
        <w:trPr>
          <w:trHeight w:val="567"/>
        </w:trPr>
        <w:tc>
          <w:tcPr>
            <w:tcW w:w="1555" w:type="dxa"/>
            <w:hideMark/>
          </w:tcPr>
          <w:p w14:paraId="2070DBF7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September</w:t>
            </w:r>
          </w:p>
        </w:tc>
        <w:tc>
          <w:tcPr>
            <w:tcW w:w="1417" w:type="dxa"/>
            <w:hideMark/>
          </w:tcPr>
          <w:p w14:paraId="24B347C8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28th</w:t>
            </w:r>
          </w:p>
        </w:tc>
        <w:tc>
          <w:tcPr>
            <w:tcW w:w="4258" w:type="dxa"/>
            <w:hideMark/>
          </w:tcPr>
          <w:p w14:paraId="0CD58E37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</w:t>
            </w:r>
          </w:p>
        </w:tc>
      </w:tr>
      <w:tr w:rsidR="00580D00" w:rsidRPr="00580D00" w14:paraId="26E3208F" w14:textId="77777777">
        <w:trPr>
          <w:trHeight w:val="567"/>
        </w:trPr>
        <w:tc>
          <w:tcPr>
            <w:tcW w:w="1555" w:type="dxa"/>
            <w:hideMark/>
          </w:tcPr>
          <w:p w14:paraId="3B7896E5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October</w:t>
            </w:r>
          </w:p>
        </w:tc>
        <w:tc>
          <w:tcPr>
            <w:tcW w:w="1417" w:type="dxa"/>
            <w:hideMark/>
          </w:tcPr>
          <w:p w14:paraId="1C419DCB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26th</w:t>
            </w:r>
          </w:p>
        </w:tc>
        <w:tc>
          <w:tcPr>
            <w:tcW w:w="4258" w:type="dxa"/>
            <w:hideMark/>
          </w:tcPr>
          <w:p w14:paraId="1C4F3CFB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Maesbrook Village Hall (MVH)</w:t>
            </w:r>
          </w:p>
        </w:tc>
      </w:tr>
      <w:tr w:rsidR="00580D00" w:rsidRPr="00580D00" w14:paraId="5A9552BA" w14:textId="77777777">
        <w:trPr>
          <w:trHeight w:val="567"/>
        </w:trPr>
        <w:tc>
          <w:tcPr>
            <w:tcW w:w="1555" w:type="dxa"/>
            <w:hideMark/>
          </w:tcPr>
          <w:p w14:paraId="7264CA57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November</w:t>
            </w:r>
          </w:p>
        </w:tc>
        <w:tc>
          <w:tcPr>
            <w:tcW w:w="1417" w:type="dxa"/>
            <w:hideMark/>
          </w:tcPr>
          <w:p w14:paraId="1FB354E2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23rd</w:t>
            </w:r>
          </w:p>
        </w:tc>
        <w:tc>
          <w:tcPr>
            <w:tcW w:w="4258" w:type="dxa"/>
            <w:hideMark/>
          </w:tcPr>
          <w:p w14:paraId="3DCC1D85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</w:t>
            </w:r>
          </w:p>
        </w:tc>
      </w:tr>
      <w:tr w:rsidR="00580D00" w:rsidRPr="00580D00" w14:paraId="2C14531B" w14:textId="77777777">
        <w:trPr>
          <w:trHeight w:val="567"/>
        </w:trPr>
        <w:tc>
          <w:tcPr>
            <w:tcW w:w="1555" w:type="dxa"/>
            <w:hideMark/>
          </w:tcPr>
          <w:p w14:paraId="2D939A7D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December</w:t>
            </w:r>
          </w:p>
        </w:tc>
        <w:tc>
          <w:tcPr>
            <w:tcW w:w="1417" w:type="dxa"/>
          </w:tcPr>
          <w:p w14:paraId="129A7CFD" w14:textId="77777777" w:rsidR="00580D00" w:rsidRPr="00580D00" w:rsidRDefault="00580D00" w:rsidP="00580D00">
            <w:pPr>
              <w:spacing w:after="160" w:line="259" w:lineRule="auto"/>
            </w:pPr>
          </w:p>
        </w:tc>
        <w:tc>
          <w:tcPr>
            <w:tcW w:w="4258" w:type="dxa"/>
            <w:hideMark/>
          </w:tcPr>
          <w:p w14:paraId="4BB9A5A4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No meeting</w:t>
            </w:r>
          </w:p>
        </w:tc>
      </w:tr>
      <w:tr w:rsidR="00580D00" w:rsidRPr="00580D00" w14:paraId="70F36868" w14:textId="77777777">
        <w:trPr>
          <w:trHeight w:val="567"/>
        </w:trPr>
        <w:tc>
          <w:tcPr>
            <w:tcW w:w="1555" w:type="dxa"/>
            <w:hideMark/>
          </w:tcPr>
          <w:p w14:paraId="22C4F413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January</w:t>
            </w:r>
          </w:p>
        </w:tc>
        <w:tc>
          <w:tcPr>
            <w:tcW w:w="1417" w:type="dxa"/>
            <w:hideMark/>
          </w:tcPr>
          <w:p w14:paraId="78D43864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25th</w:t>
            </w:r>
          </w:p>
        </w:tc>
        <w:tc>
          <w:tcPr>
            <w:tcW w:w="4258" w:type="dxa"/>
            <w:hideMark/>
          </w:tcPr>
          <w:p w14:paraId="00845D14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</w:t>
            </w:r>
          </w:p>
        </w:tc>
      </w:tr>
      <w:tr w:rsidR="00580D00" w:rsidRPr="00580D00" w14:paraId="1CE86CC7" w14:textId="77777777">
        <w:trPr>
          <w:trHeight w:val="567"/>
        </w:trPr>
        <w:tc>
          <w:tcPr>
            <w:tcW w:w="1555" w:type="dxa"/>
            <w:hideMark/>
          </w:tcPr>
          <w:p w14:paraId="44F95B10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February</w:t>
            </w:r>
          </w:p>
        </w:tc>
        <w:tc>
          <w:tcPr>
            <w:tcW w:w="1417" w:type="dxa"/>
            <w:hideMark/>
          </w:tcPr>
          <w:p w14:paraId="2D274ECE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22nd</w:t>
            </w:r>
          </w:p>
        </w:tc>
        <w:tc>
          <w:tcPr>
            <w:tcW w:w="4258" w:type="dxa"/>
            <w:hideMark/>
          </w:tcPr>
          <w:p w14:paraId="5806EE14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MVH</w:t>
            </w:r>
          </w:p>
        </w:tc>
      </w:tr>
      <w:tr w:rsidR="00580D00" w:rsidRPr="00580D00" w14:paraId="6B7DE6DC" w14:textId="77777777">
        <w:trPr>
          <w:trHeight w:val="567"/>
        </w:trPr>
        <w:tc>
          <w:tcPr>
            <w:tcW w:w="1555" w:type="dxa"/>
            <w:hideMark/>
          </w:tcPr>
          <w:p w14:paraId="1BA1DD45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March</w:t>
            </w:r>
          </w:p>
        </w:tc>
        <w:tc>
          <w:tcPr>
            <w:tcW w:w="1417" w:type="dxa"/>
            <w:hideMark/>
          </w:tcPr>
          <w:p w14:paraId="2BB264C7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22nd</w:t>
            </w:r>
          </w:p>
        </w:tc>
        <w:tc>
          <w:tcPr>
            <w:tcW w:w="4258" w:type="dxa"/>
            <w:hideMark/>
          </w:tcPr>
          <w:p w14:paraId="75D0EF6C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</w:t>
            </w:r>
          </w:p>
        </w:tc>
      </w:tr>
      <w:tr w:rsidR="00580D00" w:rsidRPr="00580D00" w14:paraId="058C7E71" w14:textId="77777777">
        <w:trPr>
          <w:trHeight w:val="567"/>
        </w:trPr>
        <w:tc>
          <w:tcPr>
            <w:tcW w:w="1555" w:type="dxa"/>
            <w:hideMark/>
          </w:tcPr>
          <w:p w14:paraId="580E8406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April</w:t>
            </w:r>
          </w:p>
        </w:tc>
        <w:tc>
          <w:tcPr>
            <w:tcW w:w="1417" w:type="dxa"/>
            <w:hideMark/>
          </w:tcPr>
          <w:p w14:paraId="3FEBCEFE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26th</w:t>
            </w:r>
          </w:p>
        </w:tc>
        <w:tc>
          <w:tcPr>
            <w:tcW w:w="4258" w:type="dxa"/>
            <w:hideMark/>
          </w:tcPr>
          <w:p w14:paraId="5470C6EE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 includes Annual Parish Meeting</w:t>
            </w:r>
          </w:p>
        </w:tc>
      </w:tr>
      <w:tr w:rsidR="00580D00" w:rsidRPr="00580D00" w14:paraId="03E5C44A" w14:textId="77777777">
        <w:trPr>
          <w:trHeight w:val="567"/>
        </w:trPr>
        <w:tc>
          <w:tcPr>
            <w:tcW w:w="1555" w:type="dxa"/>
            <w:hideMark/>
          </w:tcPr>
          <w:p w14:paraId="79DB70B1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May</w:t>
            </w:r>
          </w:p>
        </w:tc>
        <w:tc>
          <w:tcPr>
            <w:tcW w:w="1417" w:type="dxa"/>
            <w:hideMark/>
          </w:tcPr>
          <w:p w14:paraId="727F269E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24</w:t>
            </w:r>
            <w:r w:rsidRPr="00580D00">
              <w:rPr>
                <w:vertAlign w:val="superscript"/>
              </w:rPr>
              <w:t>th</w:t>
            </w:r>
          </w:p>
        </w:tc>
        <w:tc>
          <w:tcPr>
            <w:tcW w:w="4258" w:type="dxa"/>
            <w:hideMark/>
          </w:tcPr>
          <w:p w14:paraId="12F96008" w14:textId="77777777" w:rsidR="00580D00" w:rsidRPr="00580D00" w:rsidRDefault="00580D00" w:rsidP="00580D00">
            <w:pPr>
              <w:spacing w:after="160" w:line="259" w:lineRule="auto"/>
            </w:pPr>
            <w:r w:rsidRPr="00580D00">
              <w:t>KPH – Annual Council Meeting</w:t>
            </w:r>
          </w:p>
        </w:tc>
      </w:tr>
      <w:tr w:rsidR="00580D00" w:rsidRPr="00580D00" w14:paraId="661E14E1" w14:textId="77777777">
        <w:trPr>
          <w:trHeight w:val="567"/>
        </w:trPr>
        <w:tc>
          <w:tcPr>
            <w:tcW w:w="7230" w:type="dxa"/>
            <w:gridSpan w:val="3"/>
          </w:tcPr>
          <w:p w14:paraId="20A7F2E6" w14:textId="77777777" w:rsidR="00580D00" w:rsidRPr="00580D00" w:rsidRDefault="00580D00" w:rsidP="00580D00">
            <w:pPr>
              <w:spacing w:after="160" w:line="259" w:lineRule="auto"/>
            </w:pPr>
          </w:p>
        </w:tc>
      </w:tr>
    </w:tbl>
    <w:p w14:paraId="2B13E5D7" w14:textId="77777777" w:rsidR="00580D00" w:rsidRPr="00580D00" w:rsidRDefault="00580D00" w:rsidP="00580D00">
      <w:pPr>
        <w:rPr>
          <w:b/>
          <w:bCs/>
        </w:rPr>
      </w:pPr>
    </w:p>
    <w:p w14:paraId="35652460" w14:textId="77777777" w:rsidR="00580D00" w:rsidRPr="00580D00" w:rsidRDefault="00580D00" w:rsidP="00580D00">
      <w:r w:rsidRPr="00580D00">
        <w:rPr>
          <w:b/>
          <w:bCs/>
        </w:rPr>
        <w:t>Please note that the venues for meetings may change subject to their availability and other factors.</w:t>
      </w:r>
    </w:p>
    <w:p w14:paraId="63A264D8" w14:textId="77777777" w:rsidR="00A15ADE" w:rsidRDefault="00A15ADE"/>
    <w:sectPr w:rsidR="00A15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00"/>
    <w:rsid w:val="003A5C1A"/>
    <w:rsid w:val="003F6134"/>
    <w:rsid w:val="00421339"/>
    <w:rsid w:val="00537DF9"/>
    <w:rsid w:val="0056694A"/>
    <w:rsid w:val="00580D00"/>
    <w:rsid w:val="006A2200"/>
    <w:rsid w:val="007B7E56"/>
    <w:rsid w:val="007D1CA0"/>
    <w:rsid w:val="00A15ADE"/>
    <w:rsid w:val="00AE6F3D"/>
    <w:rsid w:val="00C538A7"/>
    <w:rsid w:val="00CE218E"/>
    <w:rsid w:val="00E5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B2204"/>
  <w15:chartTrackingRefBased/>
  <w15:docId w15:val="{9540CBB8-E975-4596-A7DE-86114C8B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D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D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D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D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D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D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D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D0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D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D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D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D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D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D0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D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D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Cruise-Taylor</dc:creator>
  <cp:keywords/>
  <dc:description/>
  <cp:lastModifiedBy>Ian Cruise-Taylor</cp:lastModifiedBy>
  <cp:revision>1</cp:revision>
  <dcterms:created xsi:type="dcterms:W3CDTF">2026-08-13T14:13:00Z</dcterms:created>
  <dcterms:modified xsi:type="dcterms:W3CDTF">2026-08-13T14:14:00Z</dcterms:modified>
</cp:coreProperties>
</file>