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211D3C8" w14:textId="533CA5E3" w:rsidR="00917FAE" w:rsidRDefault="00917FAE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D14F1B">
        <w:rPr>
          <w:rFonts w:ascii="Arial" w:hAnsi="Arial" w:cs="Arial"/>
          <w:b/>
          <w:color w:val="000000"/>
          <w:sz w:val="24"/>
          <w:szCs w:val="24"/>
        </w:rPr>
        <w:t>inutes of the M</w:t>
      </w:r>
      <w:r>
        <w:rPr>
          <w:rFonts w:ascii="Arial" w:hAnsi="Arial" w:cs="Arial"/>
          <w:b/>
          <w:color w:val="000000"/>
          <w:sz w:val="24"/>
          <w:szCs w:val="24"/>
        </w:rPr>
        <w:t>eeting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CB347D">
        <w:rPr>
          <w:rFonts w:ascii="Arial" w:hAnsi="Arial" w:cs="Arial"/>
          <w:b/>
          <w:color w:val="000000"/>
          <w:sz w:val="24"/>
          <w:szCs w:val="24"/>
        </w:rPr>
        <w:t>3</w:t>
      </w:r>
      <w:r w:rsidR="00CB347D" w:rsidRPr="00CB347D">
        <w:rPr>
          <w:rFonts w:ascii="Arial" w:hAnsi="Arial" w:cs="Arial"/>
          <w:b/>
          <w:color w:val="000000"/>
          <w:sz w:val="24"/>
          <w:szCs w:val="24"/>
          <w:vertAlign w:val="superscript"/>
        </w:rPr>
        <w:t>rd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June 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D14F1B">
        <w:rPr>
          <w:rFonts w:ascii="Arial" w:hAnsi="Arial" w:cs="Arial"/>
          <w:color w:val="000000"/>
          <w:sz w:val="24"/>
          <w:szCs w:val="24"/>
        </w:rPr>
        <w:t>.</w:t>
      </w:r>
    </w:p>
    <w:p w14:paraId="2EC62F60" w14:textId="77777777" w:rsidR="00D14F1B" w:rsidRDefault="00D14F1B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518C9DD" w14:textId="62266CF3" w:rsidR="0037645E" w:rsidRDefault="00D14F1B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D14F1B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</w:t>
      </w:r>
      <w:r w:rsidR="00B5697C">
        <w:rPr>
          <w:rFonts w:ascii="Arial" w:hAnsi="Arial" w:cs="Arial"/>
          <w:color w:val="000000"/>
          <w:sz w:val="24"/>
          <w:szCs w:val="24"/>
        </w:rPr>
        <w:t xml:space="preserve">Nick Barclay, </w:t>
      </w:r>
      <w:r>
        <w:rPr>
          <w:rFonts w:ascii="Arial" w:hAnsi="Arial" w:cs="Arial"/>
          <w:color w:val="000000"/>
          <w:sz w:val="24"/>
          <w:szCs w:val="24"/>
        </w:rPr>
        <w:t xml:space="preserve">Mandy Chapman, </w:t>
      </w:r>
      <w:r w:rsidR="003751D4">
        <w:rPr>
          <w:rFonts w:ascii="Arial" w:hAnsi="Arial" w:cs="Arial"/>
          <w:color w:val="000000"/>
          <w:sz w:val="24"/>
          <w:szCs w:val="24"/>
        </w:rPr>
        <w:t xml:space="preserve">Mark Cuthbert-Brown, </w:t>
      </w:r>
      <w:r>
        <w:rPr>
          <w:rFonts w:ascii="Arial" w:hAnsi="Arial" w:cs="Arial"/>
          <w:color w:val="000000"/>
          <w:sz w:val="24"/>
          <w:szCs w:val="24"/>
        </w:rPr>
        <w:t>Charles Green (Chairman),</w:t>
      </w:r>
      <w:r w:rsidR="003751D4">
        <w:rPr>
          <w:rFonts w:ascii="Arial" w:hAnsi="Arial" w:cs="Arial"/>
          <w:color w:val="000000"/>
          <w:sz w:val="24"/>
          <w:szCs w:val="24"/>
        </w:rPr>
        <w:t xml:space="preserve"> Richard Greening, Desmond Hudson, </w:t>
      </w:r>
      <w:r w:rsidR="00EF04CC">
        <w:rPr>
          <w:rFonts w:ascii="Arial" w:hAnsi="Arial" w:cs="Arial"/>
          <w:color w:val="000000"/>
          <w:sz w:val="24"/>
          <w:szCs w:val="24"/>
        </w:rPr>
        <w:t xml:space="preserve">Lorraine Jones, Maurice Jones, </w:t>
      </w:r>
      <w:r w:rsidR="003751D4">
        <w:rPr>
          <w:rFonts w:ascii="Arial" w:hAnsi="Arial" w:cs="Arial"/>
          <w:color w:val="000000"/>
          <w:sz w:val="24"/>
          <w:szCs w:val="24"/>
        </w:rPr>
        <w:t>Alan Lewis</w:t>
      </w:r>
      <w:r w:rsidR="0037645E">
        <w:rPr>
          <w:rFonts w:ascii="Arial" w:hAnsi="Arial" w:cs="Arial"/>
          <w:color w:val="000000"/>
          <w:sz w:val="24"/>
          <w:szCs w:val="24"/>
        </w:rPr>
        <w:t>, Dan Widdon</w:t>
      </w:r>
      <w:r w:rsidR="008F2F90">
        <w:rPr>
          <w:rFonts w:ascii="Arial" w:hAnsi="Arial" w:cs="Arial"/>
          <w:color w:val="000000"/>
          <w:sz w:val="24"/>
          <w:szCs w:val="24"/>
        </w:rPr>
        <w:t xml:space="preserve"> and Jeremy Lee after his co-option</w:t>
      </w:r>
    </w:p>
    <w:p w14:paraId="73AB8C8F" w14:textId="77777777" w:rsidR="0037645E" w:rsidRDefault="0037645E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8B36322" w14:textId="35DCC7F3" w:rsidR="00D14F1B" w:rsidRPr="00D14F1B" w:rsidRDefault="0037645E" w:rsidP="00D14F1B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attendance: 1 member of the public</w:t>
      </w:r>
      <w:r w:rsidR="008E3E07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Cllr Duncan Borrowman (Shropshire Council); Ian Cruise-Taylor – Parish Clerk/RFO</w:t>
      </w:r>
      <w:r w:rsidR="003751D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2A0EA5D7" w14:textId="2FF69403" w:rsidR="003C50D5" w:rsidRPr="003C50D5" w:rsidRDefault="003C50D5" w:rsidP="003C50D5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3C50D5">
        <w:rPr>
          <w:rFonts w:ascii="Arial" w:hAnsi="Arial" w:cs="Arial"/>
          <w:bCs/>
          <w:color w:val="000000"/>
          <w:sz w:val="24"/>
          <w:szCs w:val="24"/>
        </w:rPr>
        <w:t xml:space="preserve">The Chairman welcomed Cllr Duncan Borrowman </w:t>
      </w:r>
      <w:r w:rsidR="00481F35">
        <w:rPr>
          <w:rFonts w:ascii="Arial" w:hAnsi="Arial" w:cs="Arial"/>
          <w:bCs/>
          <w:color w:val="000000"/>
          <w:sz w:val="24"/>
          <w:szCs w:val="24"/>
        </w:rPr>
        <w:t>(Shropshire Council) to his first meeting.</w:t>
      </w:r>
    </w:p>
    <w:p w14:paraId="1A97D8E6" w14:textId="77777777" w:rsidR="003C50D5" w:rsidRDefault="003C50D5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592C92CE" w:rsidR="00917FAE" w:rsidRPr="0037645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35F0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37645E" w:rsidRPr="003C50D5">
        <w:rPr>
          <w:rFonts w:ascii="Arial" w:hAnsi="Arial" w:cs="Arial"/>
          <w:bCs/>
          <w:color w:val="000000"/>
          <w:sz w:val="24"/>
          <w:szCs w:val="24"/>
        </w:rPr>
        <w:t>No</w:t>
      </w:r>
      <w:r w:rsidR="0037645E" w:rsidRPr="0037645E">
        <w:rPr>
          <w:rFonts w:ascii="Arial" w:hAnsi="Arial" w:cs="Arial"/>
          <w:bCs/>
          <w:color w:val="000000"/>
          <w:sz w:val="24"/>
          <w:szCs w:val="24"/>
        </w:rPr>
        <w:t>ne</w:t>
      </w:r>
    </w:p>
    <w:p w14:paraId="60393CC1" w14:textId="51C0E554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37645E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481F35">
        <w:rPr>
          <w:rFonts w:ascii="Arial" w:hAnsi="Arial" w:cs="Arial"/>
          <w:bCs/>
          <w:color w:val="000000"/>
          <w:sz w:val="24"/>
          <w:szCs w:val="24"/>
        </w:rPr>
        <w:t>Cllr Maurice Jones declared an interest in item 7.iv</w:t>
      </w:r>
      <w:r w:rsidR="00917FAE" w:rsidRPr="0037645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1267C33C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08070B">
        <w:rPr>
          <w:rFonts w:ascii="Arial" w:hAnsi="Arial" w:cs="Arial"/>
          <w:b/>
          <w:color w:val="000000"/>
          <w:sz w:val="24"/>
          <w:szCs w:val="24"/>
        </w:rPr>
        <w:t>19</w:t>
      </w:r>
      <w:r w:rsidR="0008070B" w:rsidRPr="0008070B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08070B">
        <w:rPr>
          <w:rFonts w:ascii="Arial" w:hAnsi="Arial" w:cs="Arial"/>
          <w:b/>
          <w:color w:val="000000"/>
          <w:sz w:val="24"/>
          <w:szCs w:val="24"/>
        </w:rPr>
        <w:t xml:space="preserve"> May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, </w:t>
      </w:r>
      <w:r w:rsidR="0037645E">
        <w:rPr>
          <w:rFonts w:ascii="Arial" w:hAnsi="Arial" w:cs="Arial"/>
          <w:color w:val="000000"/>
          <w:sz w:val="24"/>
          <w:szCs w:val="24"/>
        </w:rPr>
        <w:t>approved with the amendment to include Cllr Maurice Jones in attendance and not an apology</w:t>
      </w:r>
      <w:r w:rsidR="006F3A34">
        <w:rPr>
          <w:rFonts w:ascii="Arial" w:hAnsi="Arial" w:cs="Arial"/>
          <w:color w:val="000000"/>
          <w:sz w:val="24"/>
          <w:szCs w:val="24"/>
        </w:rPr>
        <w:t xml:space="preserve">, </w:t>
      </w:r>
      <w:r w:rsidR="00917FAE">
        <w:rPr>
          <w:rFonts w:ascii="Arial" w:hAnsi="Arial" w:cs="Arial"/>
          <w:color w:val="000000"/>
          <w:sz w:val="24"/>
          <w:szCs w:val="24"/>
        </w:rPr>
        <w:t>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4EF0CAD" w:rsidR="00917FAE" w:rsidRDefault="006F3A34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member of the public spoke in </w:t>
      </w:r>
      <w:r w:rsidR="00A778CD">
        <w:rPr>
          <w:rFonts w:ascii="Arial" w:hAnsi="Arial" w:cs="Arial"/>
          <w:bCs/>
          <w:color w:val="000000"/>
          <w:sz w:val="24"/>
          <w:szCs w:val="24"/>
        </w:rPr>
        <w:t>respect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planning </w:t>
      </w:r>
      <w:r w:rsidR="00B154F9">
        <w:rPr>
          <w:rFonts w:ascii="Arial" w:hAnsi="Arial" w:cs="Arial"/>
          <w:bCs/>
          <w:color w:val="000000"/>
          <w:sz w:val="24"/>
          <w:szCs w:val="24"/>
        </w:rPr>
        <w:t>application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F3A34">
        <w:rPr>
          <w:rFonts w:ascii="Arial" w:hAnsi="Arial" w:cs="Arial"/>
          <w:sz w:val="24"/>
          <w:szCs w:val="24"/>
        </w:rPr>
        <w:t>25/01777/FUL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695EBD58" w:rsidR="00917FAE" w:rsidRPr="00054F1C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>(Shropshire Council)</w:t>
      </w:r>
    </w:p>
    <w:p w14:paraId="393F115E" w14:textId="6BF4261D" w:rsidR="00054F1C" w:rsidRDefault="006F1975" w:rsidP="00054F1C">
      <w:pPr>
        <w:pStyle w:val="Title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Expressed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concern about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lack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of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responsiveness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from SC to enquiries and </w:t>
      </w:r>
      <w:r>
        <w:rPr>
          <w:rFonts w:ascii="Arial" w:hAnsi="Arial" w:cs="Arial"/>
          <w:bCs/>
          <w:color w:val="000000"/>
          <w:sz w:val="24"/>
          <w:szCs w:val="24"/>
        </w:rPr>
        <w:t>request</w:t>
      </w:r>
      <w:r w:rsidR="005C047A">
        <w:rPr>
          <w:rFonts w:ascii="Arial" w:hAnsi="Arial" w:cs="Arial"/>
          <w:bCs/>
          <w:color w:val="000000"/>
          <w:sz w:val="24"/>
          <w:szCs w:val="24"/>
        </w:rPr>
        <w:t>s</w:t>
      </w:r>
      <w:r w:rsidR="00123127">
        <w:rPr>
          <w:rFonts w:ascii="Arial" w:hAnsi="Arial" w:cs="Arial"/>
          <w:bCs/>
          <w:color w:val="000000"/>
          <w:sz w:val="24"/>
          <w:szCs w:val="24"/>
        </w:rPr>
        <w:t xml:space="preserve"> from the Parish Council and </w:t>
      </w:r>
      <w:r w:rsidR="000B6F34">
        <w:rPr>
          <w:rFonts w:ascii="Arial" w:hAnsi="Arial" w:cs="Arial"/>
          <w:bCs/>
          <w:color w:val="000000"/>
          <w:sz w:val="24"/>
          <w:szCs w:val="24"/>
        </w:rPr>
        <w:t xml:space="preserve">indicated that the new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administration</w:t>
      </w:r>
      <w:r w:rsidR="000B6F34">
        <w:rPr>
          <w:rFonts w:ascii="Arial" w:hAnsi="Arial" w:cs="Arial"/>
          <w:bCs/>
          <w:color w:val="000000"/>
          <w:sz w:val="24"/>
          <w:szCs w:val="24"/>
        </w:rPr>
        <w:t xml:space="preserve"> planned to improve the response </w:t>
      </w:r>
    </w:p>
    <w:p w14:paraId="402D771D" w14:textId="1E67D839" w:rsidR="000B6F34" w:rsidRDefault="00882C6C" w:rsidP="00054F1C">
      <w:pPr>
        <w:pStyle w:val="Title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Noted the council’s concern over the out</w:t>
      </w:r>
      <w:r w:rsidR="005C047A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>of</w:t>
      </w:r>
      <w:r w:rsidR="005C047A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>date flood strategy</w:t>
      </w:r>
    </w:p>
    <w:p w14:paraId="27361BA3" w14:textId="77777777" w:rsidR="00882C6C" w:rsidRPr="00054F1C" w:rsidRDefault="00882C6C" w:rsidP="00131FD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676C779" w14:textId="748F8246" w:rsidR="00917FAE" w:rsidRPr="00063F18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  <w:r w:rsidR="00063F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63F18" w:rsidRPr="00063F18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063F18">
        <w:rPr>
          <w:rFonts w:ascii="Arial" w:hAnsi="Arial" w:cs="Arial"/>
          <w:bCs/>
          <w:color w:val="000000"/>
          <w:sz w:val="24"/>
          <w:szCs w:val="24"/>
        </w:rPr>
        <w:t xml:space="preserve"> agreed in principle to the changed proposals for the Halston Field gate</w:t>
      </w:r>
    </w:p>
    <w:p w14:paraId="01089A97" w14:textId="0B29065E" w:rsidR="008B5F88" w:rsidRPr="003C054A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F3A34">
        <w:rPr>
          <w:rFonts w:ascii="Arial" w:hAnsi="Arial" w:cs="Arial"/>
          <w:b/>
          <w:color w:val="000000"/>
          <w:sz w:val="24"/>
          <w:szCs w:val="24"/>
        </w:rPr>
        <w:t>circulated</w:t>
      </w:r>
      <w:r w:rsidR="00DE105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9310BED" w14:textId="5D740D2A" w:rsidR="00CA632B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2A3A24EB" w14:textId="45227B4D" w:rsidR="00EF64F7" w:rsidRDefault="00877E9A" w:rsidP="00EF64F7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77E9A">
        <w:rPr>
          <w:rFonts w:ascii="Arial" w:hAnsi="Arial" w:cs="Arial"/>
          <w:bCs/>
          <w:color w:val="000000"/>
          <w:sz w:val="24"/>
          <w:szCs w:val="24"/>
        </w:rPr>
        <w:t>The Chairman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reported that the SVWMS consultation</w:t>
      </w:r>
      <w:r w:rsidR="00A85C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1FA3">
        <w:rPr>
          <w:rFonts w:ascii="Arial" w:hAnsi="Arial" w:cs="Arial"/>
          <w:bCs/>
          <w:color w:val="000000"/>
          <w:sz w:val="24"/>
          <w:szCs w:val="24"/>
        </w:rPr>
        <w:t>which had</w:t>
      </w:r>
      <w:r w:rsidR="00A85C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1FA3">
        <w:rPr>
          <w:rFonts w:ascii="Arial" w:hAnsi="Arial" w:cs="Arial"/>
          <w:bCs/>
          <w:color w:val="000000"/>
          <w:sz w:val="24"/>
          <w:szCs w:val="24"/>
        </w:rPr>
        <w:t xml:space="preserve">been </w:t>
      </w:r>
      <w:r w:rsidR="00A85CC4">
        <w:rPr>
          <w:rFonts w:ascii="Arial" w:hAnsi="Arial" w:cs="Arial"/>
          <w:bCs/>
          <w:color w:val="000000"/>
          <w:sz w:val="24"/>
          <w:szCs w:val="24"/>
        </w:rPr>
        <w:t xml:space="preserve">due to </w:t>
      </w:r>
      <w:r w:rsidR="00CD1FA3">
        <w:rPr>
          <w:rFonts w:ascii="Arial" w:hAnsi="Arial" w:cs="Arial"/>
          <w:bCs/>
          <w:color w:val="000000"/>
          <w:sz w:val="24"/>
          <w:szCs w:val="24"/>
        </w:rPr>
        <w:t>start on 12 June</w:t>
      </w:r>
      <w:r w:rsidR="00B6733B">
        <w:rPr>
          <w:rFonts w:ascii="Arial" w:hAnsi="Arial" w:cs="Arial"/>
          <w:bCs/>
          <w:color w:val="000000"/>
          <w:sz w:val="24"/>
          <w:szCs w:val="24"/>
        </w:rPr>
        <w:t xml:space="preserve"> had been postponed until Autumn/Winter 2025.</w:t>
      </w:r>
    </w:p>
    <w:p w14:paraId="6059570C" w14:textId="1CE01022" w:rsidR="00A85CC4" w:rsidRDefault="00A85CC4" w:rsidP="00EF64F7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7539A4">
        <w:rPr>
          <w:rFonts w:ascii="Arial" w:hAnsi="Arial" w:cs="Arial"/>
          <w:bCs/>
          <w:color w:val="000000"/>
          <w:sz w:val="24"/>
          <w:szCs w:val="24"/>
        </w:rPr>
        <w:t>C</w:t>
      </w:r>
      <w:r>
        <w:rPr>
          <w:rFonts w:ascii="Arial" w:hAnsi="Arial" w:cs="Arial"/>
          <w:bCs/>
          <w:color w:val="000000"/>
          <w:sz w:val="24"/>
          <w:szCs w:val="24"/>
        </w:rPr>
        <w:t>ouncil was still awaiting its CIL contribution (c£1</w:t>
      </w:r>
      <w:r w:rsidR="007539A4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>000)</w:t>
      </w:r>
      <w:r w:rsidR="007539A4">
        <w:rPr>
          <w:rFonts w:ascii="Arial" w:hAnsi="Arial" w:cs="Arial"/>
          <w:bCs/>
          <w:color w:val="000000"/>
          <w:sz w:val="24"/>
          <w:szCs w:val="24"/>
        </w:rPr>
        <w:t xml:space="preserve"> and a CIL working Group meeting will be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organised</w:t>
      </w:r>
    </w:p>
    <w:p w14:paraId="7871FA1D" w14:textId="4A9EE665" w:rsidR="008634AC" w:rsidRDefault="00E534B4" w:rsidP="008634AC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 noted that the verge from Mount</w:t>
      </w:r>
      <w:r w:rsidR="007279A9">
        <w:rPr>
          <w:rFonts w:ascii="Arial" w:hAnsi="Arial" w:cs="Arial"/>
          <w:bCs/>
          <w:color w:val="000000"/>
          <w:sz w:val="24"/>
          <w:szCs w:val="24"/>
        </w:rPr>
        <w:t>side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the play area </w:t>
      </w:r>
      <w:r w:rsidR="008634AC">
        <w:rPr>
          <w:rFonts w:ascii="Arial" w:hAnsi="Arial" w:cs="Arial"/>
          <w:bCs/>
          <w:color w:val="000000"/>
          <w:sz w:val="24"/>
          <w:szCs w:val="24"/>
        </w:rPr>
        <w:t xml:space="preserve">needed cutting –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Parish</w:t>
      </w:r>
      <w:r w:rsidR="008634A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Clerk</w:t>
      </w:r>
      <w:r w:rsidR="008634AC">
        <w:rPr>
          <w:rFonts w:ascii="Arial" w:hAnsi="Arial" w:cs="Arial"/>
          <w:bCs/>
          <w:color w:val="000000"/>
          <w:sz w:val="24"/>
          <w:szCs w:val="24"/>
        </w:rPr>
        <w:t xml:space="preserve"> to pursue</w:t>
      </w:r>
    </w:p>
    <w:p w14:paraId="514389F2" w14:textId="7133C544" w:rsidR="00FB1A23" w:rsidRDefault="00FB1A23" w:rsidP="008634AC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noted with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disappoint</w:t>
      </w:r>
      <w:r w:rsidR="005D1333">
        <w:rPr>
          <w:rFonts w:ascii="Arial" w:hAnsi="Arial" w:cs="Arial"/>
          <w:bCs/>
          <w:color w:val="000000"/>
          <w:sz w:val="24"/>
          <w:szCs w:val="24"/>
        </w:rPr>
        <w:t>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that Freedom Fibre was </w:t>
      </w:r>
      <w:r w:rsidR="005C047A">
        <w:rPr>
          <w:rFonts w:ascii="Arial" w:hAnsi="Arial" w:cs="Arial"/>
          <w:bCs/>
          <w:color w:val="000000"/>
          <w:sz w:val="24"/>
          <w:szCs w:val="24"/>
        </w:rPr>
        <w:t>reducing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its planned works, leaving some areas without </w:t>
      </w:r>
      <w:r w:rsidR="00E52F49">
        <w:rPr>
          <w:rFonts w:ascii="Arial" w:hAnsi="Arial" w:cs="Arial"/>
          <w:bCs/>
          <w:color w:val="000000"/>
          <w:sz w:val="24"/>
          <w:szCs w:val="24"/>
        </w:rPr>
        <w:t>improved Broadband. It was agreed that Shropshire Council be approached for clarification</w:t>
      </w:r>
    </w:p>
    <w:p w14:paraId="427D5314" w14:textId="77777777" w:rsidR="00E52F49" w:rsidRPr="008634AC" w:rsidRDefault="00E52F49" w:rsidP="00625BBC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E1A0225" w14:textId="23B7B2FA" w:rsidR="00EF3BFF" w:rsidRPr="006F3A34" w:rsidRDefault="00EF3BFF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consider and determine application for co-option</w:t>
      </w:r>
      <w:r w:rsidR="006F3A3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F3A34" w:rsidRPr="006F3A34">
        <w:rPr>
          <w:rFonts w:ascii="Arial" w:hAnsi="Arial" w:cs="Arial"/>
          <w:bCs/>
          <w:color w:val="000000"/>
          <w:sz w:val="24"/>
          <w:szCs w:val="24"/>
        </w:rPr>
        <w:t>Council unanimously voted to co-opt Je</w:t>
      </w:r>
      <w:r w:rsidR="00534919">
        <w:rPr>
          <w:rFonts w:ascii="Arial" w:hAnsi="Arial" w:cs="Arial"/>
          <w:bCs/>
          <w:color w:val="000000"/>
          <w:sz w:val="24"/>
          <w:szCs w:val="24"/>
        </w:rPr>
        <w:t>remy</w:t>
      </w:r>
      <w:r w:rsidR="006F3A34" w:rsidRPr="006F3A34">
        <w:rPr>
          <w:rFonts w:ascii="Arial" w:hAnsi="Arial" w:cs="Arial"/>
          <w:bCs/>
          <w:color w:val="000000"/>
          <w:sz w:val="24"/>
          <w:szCs w:val="24"/>
        </w:rPr>
        <w:t xml:space="preserve"> Lee to the Council for the Argoed Ward</w:t>
      </w:r>
    </w:p>
    <w:p w14:paraId="6F1523B8" w14:textId="044F446D" w:rsidR="0004522B" w:rsidRPr="003C211C" w:rsidRDefault="00A34839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consider ‘Call for Information’ from Shropshire Council </w:t>
      </w:r>
      <w:r w:rsidR="006F3A34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circulated</w:t>
      </w:r>
      <w:r w:rsidR="006F3A3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F3A34" w:rsidRPr="003C211C">
        <w:rPr>
          <w:rFonts w:ascii="Arial" w:hAnsi="Arial" w:cs="Arial"/>
          <w:bCs/>
          <w:color w:val="000000"/>
          <w:sz w:val="24"/>
          <w:szCs w:val="24"/>
        </w:rPr>
        <w:t xml:space="preserve">it was agreed that </w:t>
      </w:r>
      <w:r w:rsidR="00B154F9" w:rsidRPr="003C211C">
        <w:rPr>
          <w:rFonts w:ascii="Arial" w:hAnsi="Arial" w:cs="Arial"/>
          <w:bCs/>
          <w:color w:val="000000"/>
          <w:sz w:val="24"/>
          <w:szCs w:val="24"/>
        </w:rPr>
        <w:t>councillors</w:t>
      </w:r>
      <w:r w:rsidR="006F3A34" w:rsidRPr="003C211C">
        <w:rPr>
          <w:rFonts w:ascii="Arial" w:hAnsi="Arial" w:cs="Arial"/>
          <w:bCs/>
          <w:color w:val="000000"/>
          <w:sz w:val="24"/>
          <w:szCs w:val="24"/>
        </w:rPr>
        <w:t xml:space="preserve"> would </w:t>
      </w:r>
      <w:r w:rsidR="003C211C" w:rsidRPr="003C211C">
        <w:rPr>
          <w:rFonts w:ascii="Arial" w:hAnsi="Arial" w:cs="Arial"/>
          <w:bCs/>
          <w:color w:val="000000"/>
          <w:sz w:val="24"/>
          <w:szCs w:val="24"/>
        </w:rPr>
        <w:t xml:space="preserve">submit </w:t>
      </w:r>
      <w:r w:rsidR="00B154F9" w:rsidRPr="003C211C">
        <w:rPr>
          <w:rFonts w:ascii="Arial" w:hAnsi="Arial" w:cs="Arial"/>
          <w:bCs/>
          <w:color w:val="000000"/>
          <w:sz w:val="24"/>
          <w:szCs w:val="24"/>
        </w:rPr>
        <w:t>responses</w:t>
      </w:r>
      <w:r w:rsidR="003C211C" w:rsidRPr="003C211C">
        <w:rPr>
          <w:rFonts w:ascii="Arial" w:hAnsi="Arial" w:cs="Arial"/>
          <w:bCs/>
          <w:color w:val="000000"/>
          <w:sz w:val="24"/>
          <w:szCs w:val="24"/>
        </w:rPr>
        <w:t xml:space="preserve"> to the clerk for </w:t>
      </w:r>
      <w:r w:rsidR="00B154F9" w:rsidRPr="003C211C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3C211C" w:rsidRPr="003C211C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B154F9" w:rsidRPr="003C211C">
        <w:rPr>
          <w:rFonts w:ascii="Arial" w:hAnsi="Arial" w:cs="Arial"/>
          <w:bCs/>
          <w:color w:val="000000"/>
          <w:sz w:val="24"/>
          <w:szCs w:val="24"/>
        </w:rPr>
        <w:t>finalising</w:t>
      </w:r>
      <w:r w:rsidR="003C211C" w:rsidRPr="003C211C">
        <w:rPr>
          <w:rFonts w:ascii="Arial" w:hAnsi="Arial" w:cs="Arial"/>
          <w:bCs/>
          <w:color w:val="000000"/>
          <w:sz w:val="24"/>
          <w:szCs w:val="24"/>
        </w:rPr>
        <w:t xml:space="preserve"> at the July meeting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Pr="005919F0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64C6DE63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63C98">
        <w:rPr>
          <w:rFonts w:ascii="Arial" w:hAnsi="Arial" w:cs="Arial"/>
          <w:bCs/>
          <w:color w:val="000000"/>
          <w:sz w:val="24"/>
          <w:szCs w:val="24"/>
        </w:rPr>
        <w:t>May</w:t>
      </w:r>
      <w:r w:rsidR="007E29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154F9">
        <w:rPr>
          <w:rFonts w:ascii="Arial" w:hAnsi="Arial" w:cs="Arial"/>
          <w:bCs/>
          <w:color w:val="000000"/>
          <w:sz w:val="24"/>
          <w:szCs w:val="24"/>
        </w:rPr>
        <w:t>nil</w:t>
      </w:r>
    </w:p>
    <w:p w14:paraId="64B414F4" w14:textId="67FE2AF6" w:rsidR="00917FAE" w:rsidRDefault="00B154F9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May/June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– see appendix B</w:t>
      </w:r>
      <w:r w:rsidR="00602080">
        <w:rPr>
          <w:rFonts w:ascii="Arial" w:hAnsi="Arial" w:cs="Arial"/>
          <w:bCs/>
          <w:color w:val="000000"/>
          <w:sz w:val="24"/>
          <w:szCs w:val="24"/>
        </w:rPr>
        <w:t>, with the addition of £1.00 to BT for the Pentre Phone box</w:t>
      </w:r>
    </w:p>
    <w:p w14:paraId="2AE588C3" w14:textId="7F747DB4" w:rsidR="008D3780" w:rsidRDefault="00B154F9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</w:p>
    <w:p w14:paraId="7DB3AA22" w14:textId="50ABC2AF" w:rsidR="00E42E9F" w:rsidRDefault="00B154F9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8D3780">
        <w:rPr>
          <w:rFonts w:ascii="Arial" w:hAnsi="Arial" w:cs="Arial"/>
          <w:bCs/>
          <w:color w:val="000000"/>
          <w:sz w:val="24"/>
          <w:szCs w:val="24"/>
        </w:rPr>
        <w:t>agree</w:t>
      </w:r>
      <w:r>
        <w:rPr>
          <w:rFonts w:ascii="Arial" w:hAnsi="Arial" w:cs="Arial"/>
          <w:bCs/>
          <w:color w:val="000000"/>
          <w:sz w:val="24"/>
          <w:szCs w:val="24"/>
        </w:rPr>
        <w:t>d the</w:t>
      </w:r>
      <w:r w:rsidR="008D3780">
        <w:rPr>
          <w:rFonts w:ascii="Arial" w:hAnsi="Arial" w:cs="Arial"/>
          <w:bCs/>
          <w:color w:val="000000"/>
          <w:sz w:val="24"/>
          <w:szCs w:val="24"/>
        </w:rPr>
        <w:t xml:space="preserve"> quotation for </w:t>
      </w:r>
      <w:r w:rsidR="00DE105A">
        <w:rPr>
          <w:rFonts w:ascii="Arial" w:hAnsi="Arial" w:cs="Arial"/>
          <w:bCs/>
          <w:color w:val="000000"/>
          <w:sz w:val="24"/>
          <w:szCs w:val="24"/>
        </w:rPr>
        <w:t>replacement</w:t>
      </w:r>
      <w:r w:rsidR="008D3780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000266">
        <w:rPr>
          <w:rFonts w:ascii="Arial" w:hAnsi="Arial" w:cs="Arial"/>
          <w:bCs/>
          <w:color w:val="000000"/>
          <w:sz w:val="24"/>
          <w:szCs w:val="24"/>
        </w:rPr>
        <w:t>Dovaston/Knockin Heath notice board</w:t>
      </w:r>
      <w:r w:rsidR="00C41968">
        <w:rPr>
          <w:rFonts w:ascii="Arial" w:hAnsi="Arial" w:cs="Arial"/>
          <w:bCs/>
          <w:color w:val="000000"/>
          <w:sz w:val="24"/>
          <w:szCs w:val="24"/>
        </w:rPr>
        <w:t xml:space="preserve"> (£325)</w:t>
      </w:r>
    </w:p>
    <w:p w14:paraId="74F9F227" w14:textId="77777777" w:rsidR="00002F80" w:rsidRDefault="00002F80" w:rsidP="00002F80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Annual Governance and Accountability Return</w:t>
      </w:r>
    </w:p>
    <w:p w14:paraId="33CBA779" w14:textId="621A91A5" w:rsidR="00002F80" w:rsidRDefault="00C41968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002F80" w:rsidRPr="00E25E21">
        <w:rPr>
          <w:rFonts w:ascii="Arial" w:hAnsi="Arial" w:cs="Arial"/>
          <w:color w:val="000000"/>
          <w:w w:val="97"/>
          <w:sz w:val="24"/>
        </w:rPr>
        <w:t>re</w:t>
      </w:r>
      <w:r w:rsidR="00265AB9">
        <w:rPr>
          <w:rFonts w:ascii="Arial" w:hAnsi="Arial" w:cs="Arial"/>
          <w:color w:val="000000"/>
          <w:w w:val="97"/>
          <w:sz w:val="24"/>
        </w:rPr>
        <w:t>ceive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E25E21">
        <w:rPr>
          <w:rFonts w:ascii="Arial" w:hAnsi="Arial" w:cs="Arial"/>
          <w:color w:val="000000"/>
          <w:w w:val="97"/>
          <w:sz w:val="24"/>
        </w:rPr>
        <w:t xml:space="preserve"> the </w:t>
      </w:r>
      <w:r w:rsidR="00002F80">
        <w:rPr>
          <w:rFonts w:ascii="Arial" w:hAnsi="Arial" w:cs="Arial"/>
          <w:color w:val="000000"/>
          <w:w w:val="97"/>
          <w:sz w:val="24"/>
        </w:rPr>
        <w:t xml:space="preserve">annual </w:t>
      </w:r>
      <w:r w:rsidR="00002F80" w:rsidRPr="00E25E21">
        <w:rPr>
          <w:rFonts w:ascii="Arial" w:hAnsi="Arial" w:cs="Arial"/>
          <w:color w:val="000000"/>
          <w:w w:val="97"/>
          <w:sz w:val="24"/>
        </w:rPr>
        <w:t>bank reconciliation</w:t>
      </w:r>
    </w:p>
    <w:p w14:paraId="26E4969D" w14:textId="0B4FCBC8" w:rsidR="00002F80" w:rsidRDefault="00C41968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002F80" w:rsidRPr="00E25E21">
        <w:rPr>
          <w:rFonts w:ascii="Arial" w:hAnsi="Arial" w:cs="Arial"/>
          <w:color w:val="000000"/>
          <w:w w:val="97"/>
          <w:sz w:val="24"/>
        </w:rPr>
        <w:t>receive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E25E21">
        <w:rPr>
          <w:rFonts w:ascii="Arial" w:hAnsi="Arial" w:cs="Arial"/>
          <w:color w:val="000000"/>
          <w:w w:val="97"/>
          <w:sz w:val="24"/>
        </w:rPr>
        <w:t> the Annual Internal Audit Report and agree</w:t>
      </w:r>
      <w:r>
        <w:rPr>
          <w:rFonts w:ascii="Arial" w:hAnsi="Arial" w:cs="Arial"/>
          <w:color w:val="000000"/>
          <w:w w:val="97"/>
          <w:sz w:val="24"/>
        </w:rPr>
        <w:t xml:space="preserve">d that steps should be taken to verify that the necessary information was posted to the </w:t>
      </w:r>
      <w:r w:rsidR="00CE0833">
        <w:rPr>
          <w:rFonts w:ascii="Arial" w:hAnsi="Arial" w:cs="Arial"/>
          <w:color w:val="000000"/>
          <w:w w:val="97"/>
          <w:sz w:val="24"/>
        </w:rPr>
        <w:t>website</w:t>
      </w:r>
      <w:r>
        <w:rPr>
          <w:rFonts w:ascii="Arial" w:hAnsi="Arial" w:cs="Arial"/>
          <w:color w:val="000000"/>
          <w:w w:val="97"/>
          <w:sz w:val="24"/>
        </w:rPr>
        <w:t xml:space="preserve"> by the due date.</w:t>
      </w:r>
      <w:r w:rsidR="00002F80" w:rsidRPr="00E25E21">
        <w:rPr>
          <w:rFonts w:ascii="Arial" w:hAnsi="Arial" w:cs="Arial"/>
          <w:color w:val="000000"/>
          <w:w w:val="97"/>
          <w:sz w:val="24"/>
        </w:rPr>
        <w:t> </w:t>
      </w:r>
      <w:r w:rsidR="00002F80" w:rsidRPr="00E25E21">
        <w:rPr>
          <w:rFonts w:ascii="Arial" w:hAnsi="Arial" w:cs="Arial"/>
          <w:color w:val="000000"/>
          <w:sz w:val="24"/>
        </w:rPr>
        <w:t xml:space="preserve"> </w:t>
      </w:r>
      <w:r w:rsidR="00002F80"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2A72CDB8" w14:textId="5C47A658" w:rsidR="00002F80" w:rsidRDefault="00C41968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002F80" w:rsidRPr="00E25E21">
        <w:rPr>
          <w:rFonts w:ascii="Arial" w:hAnsi="Arial" w:cs="Arial"/>
          <w:color w:val="000000"/>
          <w:w w:val="97"/>
          <w:sz w:val="24"/>
        </w:rPr>
        <w:t>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E25E21">
        <w:rPr>
          <w:rFonts w:ascii="Arial" w:hAnsi="Arial" w:cs="Arial"/>
          <w:color w:val="000000"/>
          <w:w w:val="97"/>
          <w:sz w:val="24"/>
        </w:rPr>
        <w:t> The Annual Governance Statement</w:t>
      </w:r>
      <w:r w:rsidR="00CE0833">
        <w:rPr>
          <w:rFonts w:ascii="Arial" w:hAnsi="Arial" w:cs="Arial"/>
          <w:color w:val="000000"/>
          <w:w w:val="97"/>
          <w:sz w:val="24"/>
        </w:rPr>
        <w:t xml:space="preserve"> for signature</w:t>
      </w:r>
      <w:r w:rsidR="00002F80" w:rsidRPr="00E25E21">
        <w:rPr>
          <w:rFonts w:ascii="Arial" w:hAnsi="Arial" w:cs="Arial"/>
          <w:color w:val="000000"/>
          <w:w w:val="97"/>
          <w:sz w:val="24"/>
        </w:rPr>
        <w:t> </w:t>
      </w:r>
      <w:r w:rsidR="00002F80" w:rsidRPr="00E25E21">
        <w:rPr>
          <w:rFonts w:ascii="Arial" w:hAnsi="Arial" w:cs="Arial"/>
          <w:color w:val="000000"/>
          <w:sz w:val="24"/>
        </w:rPr>
        <w:t> </w:t>
      </w:r>
    </w:p>
    <w:p w14:paraId="114AC6AA" w14:textId="22F34FB0" w:rsidR="00002F80" w:rsidRDefault="00CE0833" w:rsidP="00002F80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>Council a</w:t>
      </w:r>
      <w:r w:rsidR="00002F80" w:rsidRPr="00F33CE8">
        <w:rPr>
          <w:rFonts w:ascii="Arial" w:hAnsi="Arial" w:cs="Arial"/>
          <w:color w:val="000000"/>
          <w:w w:val="97"/>
          <w:sz w:val="24"/>
        </w:rPr>
        <w:t>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F33CE8">
        <w:rPr>
          <w:rFonts w:ascii="Arial" w:hAnsi="Arial" w:cs="Arial"/>
          <w:color w:val="000000"/>
          <w:w w:val="97"/>
          <w:sz w:val="24"/>
        </w:rPr>
        <w:t> The Accounting Statement</w:t>
      </w:r>
      <w:r>
        <w:rPr>
          <w:rFonts w:ascii="Arial" w:hAnsi="Arial" w:cs="Arial"/>
          <w:color w:val="000000"/>
          <w:w w:val="97"/>
          <w:sz w:val="24"/>
        </w:rPr>
        <w:t xml:space="preserve"> for signature</w:t>
      </w:r>
      <w:r w:rsidR="00002F80" w:rsidRPr="00F33CE8">
        <w:rPr>
          <w:rFonts w:ascii="Arial" w:hAnsi="Arial" w:cs="Arial"/>
          <w:color w:val="000000"/>
          <w:sz w:val="24"/>
        </w:rPr>
        <w:t> </w:t>
      </w:r>
    </w:p>
    <w:p w14:paraId="27E6D78B" w14:textId="7C871DDC" w:rsidR="00002F80" w:rsidRPr="00265AB9" w:rsidRDefault="00CE0833" w:rsidP="00265AB9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002F80" w:rsidRPr="00F33CE8">
        <w:rPr>
          <w:rFonts w:ascii="Arial" w:hAnsi="Arial" w:cs="Arial"/>
          <w:color w:val="000000"/>
          <w:w w:val="97"/>
          <w:sz w:val="24"/>
        </w:rPr>
        <w:t>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002F80" w:rsidRPr="00F33CE8">
        <w:rPr>
          <w:rFonts w:ascii="Arial" w:hAnsi="Arial" w:cs="Arial"/>
          <w:color w:val="000000"/>
          <w:w w:val="97"/>
          <w:sz w:val="24"/>
        </w:rPr>
        <w:t> the commencement date for the exercise of public rights</w:t>
      </w:r>
      <w:r w:rsidR="00002F80" w:rsidRPr="00F33CE8">
        <w:rPr>
          <w:rFonts w:ascii="Arial" w:hAnsi="Arial" w:cs="Arial"/>
          <w:color w:val="000000"/>
          <w:sz w:val="24"/>
        </w:rPr>
        <w:t> </w:t>
      </w:r>
    </w:p>
    <w:p w14:paraId="5DE7BC25" w14:textId="69F11987" w:rsidR="00002F80" w:rsidRPr="00602BCD" w:rsidRDefault="00CE0833" w:rsidP="00002F8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002F80">
        <w:rPr>
          <w:rFonts w:ascii="Arial" w:hAnsi="Arial" w:cs="Arial"/>
          <w:bCs/>
          <w:color w:val="000000"/>
          <w:sz w:val="24"/>
          <w:szCs w:val="24"/>
        </w:rPr>
        <w:t>resolve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002F80">
        <w:rPr>
          <w:rFonts w:ascii="Arial" w:hAnsi="Arial" w:cs="Arial"/>
          <w:bCs/>
          <w:color w:val="000000"/>
          <w:sz w:val="24"/>
          <w:szCs w:val="24"/>
        </w:rPr>
        <w:t xml:space="preserve"> to pay a proportion of the Clerk’s SLCC fee – up to a maximum of £190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6A6537BF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265AB9">
        <w:rPr>
          <w:rFonts w:ascii="Arial" w:hAnsi="Arial" w:cs="Arial"/>
          <w:b/>
          <w:color w:val="000000"/>
          <w:sz w:val="24"/>
          <w:szCs w:val="24"/>
        </w:rPr>
        <w:t xml:space="preserve">July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  <w:r w:rsidR="00CE0833">
        <w:rPr>
          <w:rFonts w:ascii="Arial" w:hAnsi="Arial" w:cs="Arial"/>
          <w:bCs/>
          <w:color w:val="000000"/>
          <w:sz w:val="24"/>
          <w:szCs w:val="24"/>
        </w:rPr>
        <w:t xml:space="preserve">: Quarter one </w:t>
      </w:r>
      <w:r w:rsidR="004E073A">
        <w:rPr>
          <w:rFonts w:ascii="Arial" w:hAnsi="Arial" w:cs="Arial"/>
          <w:bCs/>
          <w:color w:val="000000"/>
          <w:sz w:val="24"/>
          <w:szCs w:val="24"/>
        </w:rPr>
        <w:t>financial</w:t>
      </w:r>
      <w:r w:rsidR="00CE0833">
        <w:rPr>
          <w:rFonts w:ascii="Arial" w:hAnsi="Arial" w:cs="Arial"/>
          <w:bCs/>
          <w:color w:val="000000"/>
          <w:sz w:val="24"/>
          <w:szCs w:val="24"/>
        </w:rPr>
        <w:t xml:space="preserve"> update</w:t>
      </w:r>
    </w:p>
    <w:p w14:paraId="0D1F8C08" w14:textId="6FE34932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E27A9">
        <w:rPr>
          <w:rFonts w:ascii="Arial" w:hAnsi="Arial" w:cs="Arial"/>
          <w:color w:val="000000"/>
          <w:sz w:val="24"/>
          <w:szCs w:val="24"/>
        </w:rPr>
        <w:t>28</w:t>
      </w:r>
      <w:r w:rsidR="003E27A9" w:rsidRPr="003E27A9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E27A9">
        <w:rPr>
          <w:rFonts w:ascii="Arial" w:hAnsi="Arial" w:cs="Arial"/>
          <w:color w:val="000000"/>
          <w:sz w:val="24"/>
          <w:szCs w:val="24"/>
        </w:rPr>
        <w:t xml:space="preserve"> July, </w:t>
      </w:r>
      <w:r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175">
        <w:rPr>
          <w:rFonts w:ascii="Arial" w:hAnsi="Arial" w:cs="Arial"/>
          <w:color w:val="000000"/>
          <w:sz w:val="24"/>
          <w:szCs w:val="24"/>
        </w:rPr>
        <w:t xml:space="preserve">– Annual </w:t>
      </w:r>
      <w:r w:rsidR="0098111B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DC5175">
        <w:rPr>
          <w:rFonts w:ascii="Arial" w:hAnsi="Arial" w:cs="Arial"/>
          <w:color w:val="000000"/>
          <w:sz w:val="24"/>
          <w:szCs w:val="24"/>
        </w:rPr>
        <w:t>Meeting</w:t>
      </w:r>
    </w:p>
    <w:p w14:paraId="2E33A691" w14:textId="77777777" w:rsidR="003221ED" w:rsidRDefault="003221ED" w:rsidP="003221ED">
      <w:pPr>
        <w:pStyle w:val="Title"/>
        <w:tabs>
          <w:tab w:val="left" w:pos="936"/>
        </w:tabs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5FF8C02" w14:textId="68460C09" w:rsidR="003221ED" w:rsidRPr="001B01B7" w:rsidRDefault="003221ED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3221E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In </w:t>
      </w:r>
      <w:r w:rsidR="005C047A" w:rsidRPr="003221E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closed</w:t>
      </w:r>
      <w:r w:rsidRPr="003221E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session, </w:t>
      </w:r>
      <w:r w:rsidRPr="001B01B7">
        <w:rPr>
          <w:rFonts w:ascii="Arial" w:hAnsi="Arial" w:cs="Arial"/>
          <w:color w:val="000000"/>
          <w:sz w:val="24"/>
          <w:szCs w:val="24"/>
          <w:lang w:eastAsia="en-GB"/>
        </w:rPr>
        <w:t xml:space="preserve">Council </w:t>
      </w:r>
      <w:r w:rsidR="005C047A" w:rsidRPr="001B01B7">
        <w:rPr>
          <w:rFonts w:ascii="Arial" w:hAnsi="Arial" w:cs="Arial"/>
          <w:color w:val="000000"/>
          <w:sz w:val="24"/>
          <w:szCs w:val="24"/>
          <w:lang w:eastAsia="en-GB"/>
        </w:rPr>
        <w:t>considered</w:t>
      </w:r>
      <w:r w:rsidRPr="001B01B7">
        <w:rPr>
          <w:rFonts w:ascii="Arial" w:hAnsi="Arial" w:cs="Arial"/>
          <w:color w:val="000000"/>
          <w:sz w:val="24"/>
          <w:szCs w:val="24"/>
          <w:lang w:eastAsia="en-GB"/>
        </w:rPr>
        <w:t xml:space="preserve"> a development matter and </w:t>
      </w:r>
      <w:r w:rsidR="001B01B7" w:rsidRPr="001B01B7">
        <w:rPr>
          <w:rFonts w:ascii="Arial" w:hAnsi="Arial" w:cs="Arial"/>
          <w:color w:val="000000"/>
          <w:sz w:val="24"/>
          <w:szCs w:val="24"/>
          <w:lang w:eastAsia="en-GB"/>
        </w:rPr>
        <w:t xml:space="preserve">agreed to </w:t>
      </w:r>
      <w:r w:rsidR="006F1975">
        <w:rPr>
          <w:rFonts w:ascii="Arial" w:hAnsi="Arial" w:cs="Arial"/>
          <w:color w:val="000000"/>
          <w:sz w:val="24"/>
          <w:szCs w:val="24"/>
          <w:lang w:eastAsia="en-GB"/>
        </w:rPr>
        <w:t xml:space="preserve">continue </w:t>
      </w:r>
      <w:r w:rsidR="005C047A">
        <w:rPr>
          <w:rFonts w:ascii="Arial" w:hAnsi="Arial" w:cs="Arial"/>
          <w:color w:val="000000"/>
          <w:sz w:val="24"/>
          <w:szCs w:val="24"/>
          <w:lang w:eastAsia="en-GB"/>
        </w:rPr>
        <w:t>discussions</w:t>
      </w:r>
      <w:r w:rsidR="006F1975">
        <w:rPr>
          <w:rFonts w:ascii="Arial" w:hAnsi="Arial" w:cs="Arial"/>
          <w:color w:val="000000"/>
          <w:sz w:val="24"/>
          <w:szCs w:val="24"/>
          <w:lang w:eastAsia="en-GB"/>
        </w:rPr>
        <w:t xml:space="preserve"> with </w:t>
      </w:r>
      <w:r w:rsidR="001B01B7" w:rsidRPr="001B01B7">
        <w:rPr>
          <w:rFonts w:ascii="Arial" w:hAnsi="Arial" w:cs="Arial"/>
          <w:color w:val="000000"/>
          <w:sz w:val="24"/>
          <w:szCs w:val="24"/>
          <w:lang w:eastAsia="en-GB"/>
        </w:rPr>
        <w:t xml:space="preserve">the </w:t>
      </w:r>
      <w:r w:rsidR="006F1975" w:rsidRPr="001B01B7">
        <w:rPr>
          <w:rFonts w:ascii="Arial" w:hAnsi="Arial" w:cs="Arial"/>
          <w:color w:val="000000"/>
          <w:sz w:val="24"/>
          <w:szCs w:val="24"/>
          <w:lang w:eastAsia="en-GB"/>
        </w:rPr>
        <w:t>developer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31796E37" w14:textId="5DE0E88F" w:rsidR="00917FAE" w:rsidRDefault="00CE0833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Chairman…………………………………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Date…………………………</w:t>
      </w:r>
      <w:r w:rsidR="004E073A">
        <w:rPr>
          <w:rFonts w:ascii="Arial" w:hAnsi="Arial" w:cs="Arial"/>
        </w:rPr>
        <w:t>….</w:t>
      </w:r>
    </w:p>
    <w:p w14:paraId="677B0E94" w14:textId="7C52FDF6" w:rsidR="00232CE3" w:rsidRDefault="00914BEE" w:rsidP="00232C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B54EC"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77777777" w:rsidR="00232CE3" w:rsidRDefault="00232CE3" w:rsidP="00232CE3">
      <w:pPr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B762F0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39D21BD2" w14:textId="3FFB5FFE" w:rsidR="00232CE3" w:rsidRPr="00232CE3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232CE3">
        <w:rPr>
          <w:rFonts w:ascii="Tahoma" w:hAnsi="Tahoma" w:cs="Tahoma"/>
        </w:rPr>
        <w:t>25/00525/</w:t>
      </w:r>
      <w:r w:rsidR="00CE0833" w:rsidRPr="00232CE3">
        <w:rPr>
          <w:rFonts w:ascii="Tahoma" w:hAnsi="Tahoma" w:cs="Tahoma"/>
        </w:rPr>
        <w:t>VAR Mulberry</w:t>
      </w:r>
      <w:r w:rsidRPr="00232CE3">
        <w:rPr>
          <w:rFonts w:ascii="Tahoma" w:hAnsi="Tahoma" w:cs="Tahoma"/>
          <w:sz w:val="24"/>
          <w:szCs w:val="24"/>
        </w:rPr>
        <w:t xml:space="preserve"> Cottage Chapel Lane Knockin Heath SY10 8ED</w:t>
      </w:r>
    </w:p>
    <w:p w14:paraId="4C820E3F" w14:textId="6C643313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8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Variation of condition no. 2 (approved plans) attached to planning permiss</w:t>
        </w:r>
        <w:r w:rsidR="00573F5F">
          <w:rPr>
            <w:rFonts w:ascii="Tahoma" w:hAnsi="Tahoma" w:cs="Tahoma"/>
            <w:b/>
            <w:bCs/>
            <w:sz w:val="24"/>
            <w:szCs w:val="24"/>
          </w:rPr>
          <w:t>i</w:t>
        </w:r>
        <w:r w:rsidRPr="00D52D2D">
          <w:rPr>
            <w:rFonts w:ascii="Tahoma" w:hAnsi="Tahoma" w:cs="Tahoma"/>
            <w:b/>
            <w:bCs/>
            <w:sz w:val="24"/>
            <w:szCs w:val="24"/>
          </w:rPr>
          <w:t>on ref 23/03781/FUL to alter plan references to reflect the new plans which show addit</w:t>
        </w:r>
        <w:r w:rsidR="00957D04">
          <w:rPr>
            <w:rFonts w:ascii="Tahoma" w:hAnsi="Tahoma" w:cs="Tahoma"/>
            <w:b/>
            <w:bCs/>
            <w:sz w:val="24"/>
            <w:szCs w:val="24"/>
          </w:rPr>
          <w:t>i</w:t>
        </w:r>
        <w:r w:rsidRPr="00D52D2D">
          <w:rPr>
            <w:rFonts w:ascii="Tahoma" w:hAnsi="Tahoma" w:cs="Tahoma"/>
            <w:b/>
            <w:bCs/>
            <w:sz w:val="24"/>
            <w:szCs w:val="24"/>
          </w:rPr>
          <w:t>onal cat pens (amended plans received)</w:t>
        </w:r>
      </w:hyperlink>
    </w:p>
    <w:p w14:paraId="34696140" w14:textId="0557B697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Granted: 13 May 2025</w:t>
      </w:r>
    </w:p>
    <w:p w14:paraId="49C4B056" w14:textId="69A8F31C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25/01279/</w:t>
      </w:r>
      <w:r w:rsidR="00CE0833" w:rsidRPr="00D52D2D">
        <w:rPr>
          <w:rFonts w:ascii="Tahoma" w:hAnsi="Tahoma" w:cs="Tahoma"/>
        </w:rPr>
        <w:t>CPE Castor</w:t>
      </w:r>
      <w:r w:rsidRPr="00D52D2D">
        <w:rPr>
          <w:rFonts w:ascii="Tahoma" w:hAnsi="Tahoma" w:cs="Tahoma"/>
          <w:sz w:val="24"/>
          <w:szCs w:val="24"/>
        </w:rPr>
        <w:t xml:space="preserve"> Knockin Heath Shropshire SY10 8EB</w:t>
      </w:r>
    </w:p>
    <w:p w14:paraId="19ADB626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9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Application for a Lawful Development Certificate for Existing Use of land and building as dwellinghouse and associated garden/curtilage</w:t>
        </w:r>
      </w:hyperlink>
    </w:p>
    <w:p w14:paraId="3831A0A7" w14:textId="54D819FD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Not Lawful: 23 May 2025</w:t>
      </w:r>
    </w:p>
    <w:p w14:paraId="62ED0021" w14:textId="1FE53388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25/01302/</w:t>
      </w:r>
      <w:r w:rsidR="00CE0833" w:rsidRPr="00D52D2D">
        <w:rPr>
          <w:rFonts w:ascii="Tahoma" w:hAnsi="Tahoma" w:cs="Tahoma"/>
        </w:rPr>
        <w:t>FUL Grange</w:t>
      </w:r>
      <w:r w:rsidRPr="00D52D2D">
        <w:rPr>
          <w:rFonts w:ascii="Tahoma" w:hAnsi="Tahoma" w:cs="Tahoma"/>
          <w:sz w:val="24"/>
          <w:szCs w:val="24"/>
        </w:rPr>
        <w:t xml:space="preserve"> View Turfmoor Edgerley Kinnerley Oswestry Shropshire SY10 8EW</w:t>
      </w:r>
    </w:p>
    <w:p w14:paraId="392AED8C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10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Two storey extension to rear together with internal and external alterations and improvements to existing dwelling.</w:t>
        </w:r>
      </w:hyperlink>
    </w:p>
    <w:p w14:paraId="3EE7DB7E" w14:textId="3CA436B0" w:rsidR="00232CE3" w:rsidRPr="00D52D2D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D52D2D">
        <w:rPr>
          <w:rFonts w:ascii="Tahoma" w:hAnsi="Tahoma" w:cs="Tahoma"/>
        </w:rPr>
        <w:t>Granted: 28 May 2025</w:t>
      </w:r>
    </w:p>
    <w:p w14:paraId="5FDC3D20" w14:textId="76ADF9C5" w:rsidR="00232CE3" w:rsidRPr="00D52D2D" w:rsidRDefault="00232CE3" w:rsidP="00232CE3">
      <w:pPr>
        <w:pStyle w:val="ListParagraph"/>
        <w:numPr>
          <w:ilvl w:val="0"/>
          <w:numId w:val="42"/>
        </w:numPr>
        <w:shd w:val="clear" w:color="auto" w:fill="FDFDF1"/>
        <w:spacing w:before="240" w:line="240" w:lineRule="auto"/>
        <w:ind w:left="1134"/>
        <w:contextualSpacing w:val="0"/>
        <w:jc w:val="left"/>
        <w:rPr>
          <w:rFonts w:ascii="Tahoma" w:hAnsi="Tahoma" w:cs="Tahoma"/>
          <w:sz w:val="24"/>
          <w:szCs w:val="24"/>
        </w:rPr>
      </w:pPr>
      <w:r w:rsidRPr="00D52D2D">
        <w:rPr>
          <w:rFonts w:ascii="Tahoma" w:hAnsi="Tahoma" w:cs="Tahoma"/>
        </w:rPr>
        <w:t>25/01404/</w:t>
      </w:r>
      <w:r w:rsidR="00CE0833" w:rsidRPr="00D52D2D">
        <w:rPr>
          <w:rFonts w:ascii="Tahoma" w:hAnsi="Tahoma" w:cs="Tahoma"/>
        </w:rPr>
        <w:t>FUL Maesbrook</w:t>
      </w:r>
      <w:r w:rsidRPr="00D52D2D">
        <w:rPr>
          <w:rFonts w:ascii="Tahoma" w:hAnsi="Tahoma" w:cs="Tahoma"/>
          <w:sz w:val="24"/>
          <w:szCs w:val="24"/>
        </w:rPr>
        <w:t xml:space="preserve"> Methodist Church Maesbrook SY10 8QU</w:t>
      </w:r>
    </w:p>
    <w:p w14:paraId="1F21D1FD" w14:textId="77777777" w:rsidR="00232CE3" w:rsidRPr="00D52D2D" w:rsidRDefault="00232CE3" w:rsidP="00232CE3">
      <w:pPr>
        <w:pStyle w:val="ListParagraph"/>
        <w:shd w:val="clear" w:color="auto" w:fill="FDFDF1"/>
        <w:spacing w:line="240" w:lineRule="auto"/>
        <w:ind w:left="1134"/>
        <w:contextualSpacing w:val="0"/>
        <w:rPr>
          <w:rFonts w:ascii="Tahoma" w:hAnsi="Tahoma" w:cs="Tahoma"/>
          <w:sz w:val="24"/>
          <w:szCs w:val="24"/>
        </w:rPr>
      </w:pPr>
      <w:hyperlink r:id="rId11" w:history="1">
        <w:r w:rsidRPr="00D52D2D">
          <w:rPr>
            <w:rFonts w:ascii="Tahoma" w:hAnsi="Tahoma" w:cs="Tahoma"/>
            <w:b/>
            <w:bCs/>
            <w:sz w:val="24"/>
            <w:szCs w:val="24"/>
          </w:rPr>
          <w:t>Conversion of chapel into a dwelling</w:t>
        </w:r>
      </w:hyperlink>
    </w:p>
    <w:p w14:paraId="6F8196D2" w14:textId="7E4581DE" w:rsidR="00232CE3" w:rsidRPr="00232CE3" w:rsidRDefault="00232CE3" w:rsidP="00232CE3">
      <w:pPr>
        <w:pStyle w:val="ListParagraph"/>
        <w:shd w:val="clear" w:color="auto" w:fill="FDFDF1"/>
        <w:spacing w:after="240" w:line="240" w:lineRule="auto"/>
        <w:ind w:left="1134"/>
        <w:contextualSpacing w:val="0"/>
        <w:rPr>
          <w:rFonts w:ascii="Tahoma" w:hAnsi="Tahoma" w:cs="Tahoma"/>
        </w:rPr>
      </w:pPr>
      <w:r w:rsidRPr="00232CE3">
        <w:rPr>
          <w:rFonts w:ascii="Tahoma" w:hAnsi="Tahoma" w:cs="Tahoma"/>
        </w:rPr>
        <w:t>Withdrawn: 2 June 2025</w:t>
      </w:r>
    </w:p>
    <w:p w14:paraId="5983F42B" w14:textId="77777777" w:rsidR="00232CE3" w:rsidRPr="00232CE3" w:rsidRDefault="00232CE3" w:rsidP="00232CE3">
      <w:pPr>
        <w:tabs>
          <w:tab w:val="left" w:pos="936"/>
        </w:tabs>
        <w:autoSpaceDE w:val="0"/>
        <w:autoSpaceDN w:val="0"/>
        <w:adjustRightInd w:val="0"/>
        <w:spacing w:before="360" w:after="0" w:line="240" w:lineRule="auto"/>
        <w:ind w:left="709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363AF575" w14:textId="278B8DAE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25/01567/FUL and 25/01568/</w:t>
      </w:r>
      <w:r w:rsidR="00CE0833" w:rsidRPr="007F659F">
        <w:rPr>
          <w:rFonts w:ascii="Tahoma" w:hAnsi="Tahoma" w:cs="Tahoma"/>
        </w:rPr>
        <w:t>LBC Cross</w:t>
      </w:r>
      <w:r w:rsidRPr="007F659F">
        <w:rPr>
          <w:rFonts w:ascii="Tahoma" w:hAnsi="Tahoma" w:cs="Tahoma"/>
          <w:sz w:val="24"/>
          <w:szCs w:val="24"/>
        </w:rPr>
        <w:t xml:space="preserve"> Keys Inn Kinnerley SY10 8DB</w:t>
      </w:r>
    </w:p>
    <w:p w14:paraId="0EE74932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noProof/>
        </w:rPr>
      </w:pPr>
      <w:hyperlink r:id="rId12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Garden room extension to the side of Public House </w:t>
        </w:r>
      </w:hyperlink>
    </w:p>
    <w:p w14:paraId="59EFC5C6" w14:textId="77777777" w:rsidR="00232CE3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 w:rsidRPr="007F659F">
        <w:rPr>
          <w:rFonts w:ascii="Tahoma" w:hAnsi="Tahoma" w:cs="Tahoma"/>
        </w:rPr>
        <w:t>Validated: Fri 16 May 2025 | Status: Pending Consideration</w:t>
      </w:r>
    </w:p>
    <w:p w14:paraId="5949AC90" w14:textId="335FA873" w:rsidR="003C211C" w:rsidRPr="007F659F" w:rsidRDefault="00B154F9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Decision</w:t>
      </w:r>
      <w:r w:rsidR="003514C1">
        <w:rPr>
          <w:rFonts w:ascii="Tahoma" w:hAnsi="Tahoma" w:cs="Tahoma"/>
        </w:rPr>
        <w:t>:</w:t>
      </w:r>
      <w:r w:rsidR="00206A1D">
        <w:rPr>
          <w:rFonts w:ascii="Tahoma" w:hAnsi="Tahoma" w:cs="Tahoma"/>
        </w:rPr>
        <w:t xml:space="preserve"> Support</w:t>
      </w:r>
    </w:p>
    <w:p w14:paraId="5E832920" w14:textId="4C2098BB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25/01777/</w:t>
      </w:r>
      <w:r w:rsidR="00CE0833" w:rsidRPr="007F659F">
        <w:rPr>
          <w:rFonts w:ascii="Tahoma" w:hAnsi="Tahoma" w:cs="Tahoma"/>
        </w:rPr>
        <w:t>FUL Laurel</w:t>
      </w:r>
      <w:r w:rsidRPr="007F659F">
        <w:rPr>
          <w:rFonts w:ascii="Tahoma" w:hAnsi="Tahoma" w:cs="Tahoma"/>
          <w:sz w:val="24"/>
          <w:szCs w:val="24"/>
        </w:rPr>
        <w:t xml:space="preserve"> Bank Kinnerley SY10 8DW</w:t>
      </w:r>
    </w:p>
    <w:p w14:paraId="68CD958D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rFonts w:ascii="Tahoma" w:hAnsi="Tahoma" w:cs="Tahoma"/>
          <w:sz w:val="24"/>
          <w:szCs w:val="24"/>
        </w:rPr>
      </w:pPr>
      <w:hyperlink r:id="rId13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Timber frame car port </w:t>
        </w:r>
      </w:hyperlink>
    </w:p>
    <w:p w14:paraId="31EF35C3" w14:textId="77777777" w:rsidR="00232CE3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 w:rsidRPr="007F659F">
        <w:rPr>
          <w:rFonts w:ascii="Tahoma" w:hAnsi="Tahoma" w:cs="Tahoma"/>
        </w:rPr>
        <w:t>Validated: Tue 13 May 2025 | Status: Pending Consideration</w:t>
      </w:r>
    </w:p>
    <w:p w14:paraId="06E8F88A" w14:textId="2013FA7E" w:rsidR="003C211C" w:rsidRPr="007F659F" w:rsidRDefault="00B154F9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Decision</w:t>
      </w:r>
      <w:r w:rsidR="003514C1">
        <w:rPr>
          <w:rFonts w:ascii="Tahoma" w:hAnsi="Tahoma" w:cs="Tahoma"/>
        </w:rPr>
        <w:t>:</w:t>
      </w:r>
      <w:r w:rsidR="003C211C">
        <w:rPr>
          <w:rFonts w:ascii="Tahoma" w:hAnsi="Tahoma" w:cs="Tahoma"/>
        </w:rPr>
        <w:t xml:space="preserve"> no comment</w:t>
      </w:r>
    </w:p>
    <w:p w14:paraId="40EE5720" w14:textId="1CFAB594" w:rsidR="00232CE3" w:rsidRPr="007F659F" w:rsidRDefault="00232CE3" w:rsidP="00232CE3">
      <w:pPr>
        <w:pStyle w:val="ListParagraph"/>
        <w:numPr>
          <w:ilvl w:val="0"/>
          <w:numId w:val="43"/>
        </w:numPr>
        <w:shd w:val="clear" w:color="auto" w:fill="FDFDF1"/>
        <w:spacing w:before="240" w:line="240" w:lineRule="auto"/>
        <w:contextualSpacing w:val="0"/>
        <w:jc w:val="left"/>
        <w:rPr>
          <w:rFonts w:ascii="Tahoma" w:hAnsi="Tahoma" w:cs="Tahoma"/>
          <w:sz w:val="24"/>
          <w:szCs w:val="24"/>
        </w:rPr>
      </w:pPr>
      <w:r w:rsidRPr="007F659F">
        <w:rPr>
          <w:rFonts w:ascii="Tahoma" w:hAnsi="Tahoma" w:cs="Tahoma"/>
        </w:rPr>
        <w:t>25/01830/</w:t>
      </w:r>
      <w:r w:rsidR="00CE0833" w:rsidRPr="007F659F">
        <w:rPr>
          <w:rFonts w:ascii="Tahoma" w:hAnsi="Tahoma" w:cs="Tahoma"/>
        </w:rPr>
        <w:t>TCA Lilac</w:t>
      </w:r>
      <w:r w:rsidRPr="007F659F">
        <w:rPr>
          <w:rFonts w:ascii="Tahoma" w:hAnsi="Tahoma" w:cs="Tahoma"/>
          <w:sz w:val="24"/>
          <w:szCs w:val="24"/>
        </w:rPr>
        <w:t xml:space="preserve"> House Kinnerley SY10 8DF</w:t>
      </w:r>
    </w:p>
    <w:p w14:paraId="129145F0" w14:textId="77777777" w:rsidR="00232CE3" w:rsidRPr="007F659F" w:rsidRDefault="00232CE3" w:rsidP="00232CE3">
      <w:pPr>
        <w:pStyle w:val="ListParagraph"/>
        <w:shd w:val="clear" w:color="auto" w:fill="FDFDF1"/>
        <w:spacing w:before="100" w:beforeAutospacing="1" w:after="100" w:afterAutospacing="1" w:line="240" w:lineRule="auto"/>
        <w:ind w:left="1440"/>
        <w:rPr>
          <w:rFonts w:ascii="Tahoma" w:hAnsi="Tahoma" w:cs="Tahoma"/>
          <w:sz w:val="24"/>
          <w:szCs w:val="24"/>
        </w:rPr>
      </w:pPr>
      <w:hyperlink r:id="rId14" w:history="1">
        <w:r w:rsidRPr="007F659F">
          <w:rPr>
            <w:rFonts w:ascii="Tahoma" w:hAnsi="Tahoma" w:cs="Tahoma"/>
            <w:b/>
            <w:bCs/>
            <w:sz w:val="24"/>
            <w:szCs w:val="24"/>
          </w:rPr>
          <w:t>Fell 1no Larch &amp; reduce branches overhanging roof by 25% of 1no Spruce within Kinnerley Conservation Area </w:t>
        </w:r>
      </w:hyperlink>
    </w:p>
    <w:p w14:paraId="6A34BD76" w14:textId="77777777" w:rsidR="00232CE3" w:rsidRDefault="00232CE3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 w:rsidRPr="007F659F">
        <w:rPr>
          <w:rFonts w:ascii="Tahoma" w:hAnsi="Tahoma" w:cs="Tahoma"/>
        </w:rPr>
        <w:t>Validated: Tue 27 May 2025 | Status: Pending Consideration</w:t>
      </w:r>
    </w:p>
    <w:p w14:paraId="3D5BB7B9" w14:textId="1AAE6F2F" w:rsidR="003514C1" w:rsidRPr="007F659F" w:rsidRDefault="00B154F9" w:rsidP="00232CE3">
      <w:pPr>
        <w:pStyle w:val="ListParagraph"/>
        <w:shd w:val="clear" w:color="auto" w:fill="FDFDF1"/>
        <w:spacing w:after="240" w:line="240" w:lineRule="auto"/>
        <w:ind w:left="144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Decision</w:t>
      </w:r>
      <w:r w:rsidR="003514C1">
        <w:rPr>
          <w:rFonts w:ascii="Tahoma" w:hAnsi="Tahoma" w:cs="Tahoma"/>
        </w:rPr>
        <w:t>: to make r</w:t>
      </w:r>
      <w:r>
        <w:rPr>
          <w:rFonts w:ascii="Tahoma" w:hAnsi="Tahoma" w:cs="Tahoma"/>
        </w:rPr>
        <w:t>e</w:t>
      </w:r>
      <w:r w:rsidR="003514C1">
        <w:rPr>
          <w:rFonts w:ascii="Tahoma" w:hAnsi="Tahoma" w:cs="Tahoma"/>
        </w:rPr>
        <w:t>p</w:t>
      </w:r>
      <w:r>
        <w:rPr>
          <w:rFonts w:ascii="Tahoma" w:hAnsi="Tahoma" w:cs="Tahoma"/>
        </w:rPr>
        <w:t>resentation</w:t>
      </w:r>
      <w:r w:rsidR="003514C1">
        <w:rPr>
          <w:rFonts w:ascii="Tahoma" w:hAnsi="Tahoma" w:cs="Tahoma"/>
        </w:rPr>
        <w:t xml:space="preserve"> that any trees removed should be </w:t>
      </w:r>
      <w:r>
        <w:rPr>
          <w:rFonts w:ascii="Tahoma" w:hAnsi="Tahoma" w:cs="Tahoma"/>
        </w:rPr>
        <w:t>replaced</w:t>
      </w:r>
    </w:p>
    <w:p w14:paraId="48350907" w14:textId="01A17A59" w:rsidR="009237C3" w:rsidRDefault="009237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F55BD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53610B8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9237C3">
        <w:rPr>
          <w:rFonts w:ascii="Arial" w:hAnsi="Arial" w:cs="Arial"/>
          <w:b/>
          <w:bCs/>
          <w:sz w:val="24"/>
          <w:szCs w:val="24"/>
        </w:rPr>
        <w:t>June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p w14:paraId="764123DC" w14:textId="77777777" w:rsid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0"/>
      </w:tblGrid>
      <w:tr w:rsidR="00AF41E8" w:rsidRPr="00AF41E8" w14:paraId="2E84BEDD" w14:textId="77777777" w:rsidTr="00AF41E8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0E9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Ray Parry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CFE3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2768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zipwire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A8DC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19,173.60</w:t>
            </w:r>
          </w:p>
        </w:tc>
      </w:tr>
      <w:tr w:rsidR="00AF41E8" w:rsidRPr="00AF41E8" w14:paraId="7C66EF1E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EDF1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JDH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FF3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5B9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866E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375.60</w:t>
            </w:r>
          </w:p>
        </w:tc>
      </w:tr>
      <w:tr w:rsidR="00AF41E8" w:rsidRPr="00AF41E8" w14:paraId="4A338418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44D7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B829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BE61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85FF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AF41E8" w:rsidRPr="00AF41E8" w14:paraId="349C6118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F5B52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2106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9A8D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F5FB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AF41E8" w:rsidRPr="00AF41E8" w14:paraId="7879EB13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B76C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A50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65BF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268E" w14:textId="77777777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510.84</w:t>
            </w:r>
          </w:p>
        </w:tc>
      </w:tr>
      <w:tr w:rsidR="005F5DE4" w:rsidRPr="00AF41E8" w14:paraId="38113945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3F06D" w14:textId="2420ABF1" w:rsidR="005F5DE4" w:rsidRPr="00AF41E8" w:rsidRDefault="005F5DE4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B7744" w14:textId="77777777" w:rsidR="005F5DE4" w:rsidRPr="00AF41E8" w:rsidRDefault="005F5DE4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B343B" w14:textId="031D5F3E" w:rsidR="005F5DE4" w:rsidRPr="00AF41E8" w:rsidRDefault="005F5DE4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Phone box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FB50B" w14:textId="3BB2332A" w:rsidR="005F5DE4" w:rsidRPr="00AF41E8" w:rsidRDefault="005F5DE4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1.00</w:t>
            </w:r>
          </w:p>
        </w:tc>
      </w:tr>
      <w:tr w:rsidR="00AF41E8" w:rsidRPr="00AF41E8" w14:paraId="6243EA3B" w14:textId="77777777" w:rsidTr="00AF41E8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41C4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04CC" w14:textId="77777777" w:rsidR="00AF41E8" w:rsidRPr="00AF41E8" w:rsidRDefault="00AF41E8" w:rsidP="00AF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E50C" w14:textId="77777777" w:rsidR="00AF41E8" w:rsidRPr="00AF41E8" w:rsidRDefault="00AF41E8" w:rsidP="00AF4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B627" w14:textId="43F75983" w:rsidR="00AF41E8" w:rsidRPr="00AF41E8" w:rsidRDefault="00AF41E8" w:rsidP="00AF4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21,21</w:t>
            </w:r>
            <w:r w:rsidR="005F5DE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  <w:r w:rsidRPr="00AF41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.58</w:t>
            </w:r>
          </w:p>
        </w:tc>
      </w:tr>
    </w:tbl>
    <w:p w14:paraId="7F17587E" w14:textId="77777777" w:rsidR="00AF41E8" w:rsidRP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tbl>
      <w:tblPr>
        <w:tblW w:w="8371" w:type="dxa"/>
        <w:tblLook w:val="04A0" w:firstRow="1" w:lastRow="0" w:firstColumn="1" w:lastColumn="0" w:noHBand="0" w:noVBand="1"/>
      </w:tblPr>
      <w:tblGrid>
        <w:gridCol w:w="2571"/>
        <w:gridCol w:w="222"/>
        <w:gridCol w:w="3019"/>
        <w:gridCol w:w="2559"/>
      </w:tblGrid>
      <w:tr w:rsidR="007C278B" w:rsidRPr="007C278B" w14:paraId="350CE81D" w14:textId="77777777" w:rsidTr="00CE450C">
        <w:trPr>
          <w:trHeight w:val="28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3563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Financial year ending 31st March 2026</w:t>
            </w:r>
          </w:p>
        </w:tc>
      </w:tr>
      <w:tr w:rsidR="007C278B" w:rsidRPr="007C278B" w14:paraId="26DBDA92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16F82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FB94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4881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6321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6DD2F35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DA9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AE4F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EB937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4328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3FA85305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EB82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D4A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F95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4630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701A33D8" w14:textId="77777777" w:rsidTr="00CE450C">
        <w:trPr>
          <w:trHeight w:val="26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5BF3C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6212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2FCDD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B4B07" w14:textId="77777777" w:rsidR="007C278B" w:rsidRPr="007C278B" w:rsidRDefault="007C278B" w:rsidP="007C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7C278B" w:rsidRPr="007C278B" w14:paraId="084AA1F5" w14:textId="77777777" w:rsidTr="00CE450C">
        <w:trPr>
          <w:trHeight w:val="26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3D05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CASH BOOK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B8E2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9B9D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421ECFD6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3E05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Opening balance 1 April 2025 current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317A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10,573.20</w:t>
            </w:r>
          </w:p>
        </w:tc>
      </w:tr>
      <w:tr w:rsidR="007C278B" w:rsidRPr="007C278B" w14:paraId="280EC1C4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815B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Opening balance 1 April 2025 instant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6DB10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70,134.25</w:t>
            </w:r>
          </w:p>
        </w:tc>
      </w:tr>
      <w:tr w:rsidR="007C278B" w:rsidRPr="007C278B" w14:paraId="25DF8293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C4495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Add: Receipts to date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FF3C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8D9F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32,729.73</w:t>
            </w:r>
          </w:p>
        </w:tc>
      </w:tr>
      <w:tr w:rsidR="007C278B" w:rsidRPr="007C278B" w14:paraId="505C3E39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0F5B5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Less: Payments to date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ECBFC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47B55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4,538.62</w:t>
            </w:r>
          </w:p>
        </w:tc>
      </w:tr>
      <w:tr w:rsidR="007C278B" w:rsidRPr="007C278B" w14:paraId="475FE798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C0272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C547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03F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500E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1BFA5C45" w14:textId="77777777" w:rsidTr="00CE450C">
        <w:trPr>
          <w:trHeight w:val="27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97F9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Closing balance per accounts to date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386F88E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108,898.56</w:t>
            </w:r>
          </w:p>
        </w:tc>
      </w:tr>
      <w:tr w:rsidR="007C278B" w:rsidRPr="007C278B" w14:paraId="19918632" w14:textId="77777777" w:rsidTr="00CE450C">
        <w:trPr>
          <w:trHeight w:val="26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8021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A739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2312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FE0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224BC7DB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5DC1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per UT statement as at 31st May 2025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A4E5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13,764.31</w:t>
            </w:r>
          </w:p>
        </w:tc>
      </w:tr>
      <w:tr w:rsidR="007C278B" w:rsidRPr="007C278B" w14:paraId="25DCE153" w14:textId="77777777" w:rsidTr="00625BB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E038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per UT Instant savings as at 31st May 2025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2C9F0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95,134.25</w:t>
            </w:r>
          </w:p>
        </w:tc>
      </w:tr>
      <w:tr w:rsidR="007C278B" w:rsidRPr="007C278B" w14:paraId="1C03EC89" w14:textId="77777777" w:rsidTr="00625BB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CFF93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57CB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F9D2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CA7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108,898.56</w:t>
            </w:r>
          </w:p>
        </w:tc>
      </w:tr>
      <w:tr w:rsidR="007C278B" w:rsidRPr="007C278B" w14:paraId="12FB7BA3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6166A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6C7C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A42DA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9C2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6CC95079" w14:textId="77777777" w:rsidTr="00CE450C">
        <w:trPr>
          <w:trHeight w:val="25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D77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Less: any unpresented cheques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17D8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1F538E3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1272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7939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5662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C4799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584B303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4122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915C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5EC5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303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C278B" w:rsidRPr="007C278B" w14:paraId="1ACB64CB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60C24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CB09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EB5A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38C9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C278B" w:rsidRPr="007C278B" w14:paraId="5A799E75" w14:textId="77777777" w:rsidTr="00CE450C">
        <w:trPr>
          <w:trHeight w:val="25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67732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Add: any un-banked cheques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77C87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105D6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583DE6A1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0E5C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56D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B60F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5050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C278B" w:rsidRPr="007C278B" w14:paraId="3BCF9163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5A493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77F6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F08B9B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8A1B0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C278B" w:rsidRPr="007C278B" w14:paraId="69D2C4CA" w14:textId="77777777" w:rsidTr="00CE450C">
        <w:trPr>
          <w:trHeight w:val="25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96280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492AD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F04E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ECB1D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C278B" w:rsidRPr="007C278B" w14:paraId="0DA3D888" w14:textId="77777777" w:rsidTr="00CE450C">
        <w:trPr>
          <w:trHeight w:val="270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6E7F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reconciled balances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FE2B1" w14:textId="77777777" w:rsidR="007C278B" w:rsidRPr="007C278B" w:rsidRDefault="007C278B" w:rsidP="007C2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DC870FF" w14:textId="77777777" w:rsidR="007C278B" w:rsidRPr="007C278B" w:rsidRDefault="007C278B" w:rsidP="007C2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2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108,898.56</w:t>
            </w:r>
          </w:p>
        </w:tc>
      </w:tr>
    </w:tbl>
    <w:p w14:paraId="26E3FDE9" w14:textId="77777777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</w:p>
    <w:sectPr w:rsidR="009E3931" w:rsidSect="00232C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8EED" w14:textId="77777777" w:rsidR="008F185A" w:rsidRDefault="008F185A" w:rsidP="009B3E4A">
      <w:pPr>
        <w:spacing w:after="0" w:line="240" w:lineRule="auto"/>
      </w:pPr>
      <w:r>
        <w:separator/>
      </w:r>
    </w:p>
  </w:endnote>
  <w:endnote w:type="continuationSeparator" w:id="0">
    <w:p w14:paraId="00683413" w14:textId="77777777" w:rsidR="008F185A" w:rsidRDefault="008F185A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8789" w14:textId="77777777" w:rsidR="008F185A" w:rsidRDefault="008F185A" w:rsidP="009B3E4A">
      <w:pPr>
        <w:spacing w:after="0" w:line="240" w:lineRule="auto"/>
      </w:pPr>
      <w:r>
        <w:separator/>
      </w:r>
    </w:p>
  </w:footnote>
  <w:footnote w:type="continuationSeparator" w:id="0">
    <w:p w14:paraId="106DE16A" w14:textId="77777777" w:rsidR="008F185A" w:rsidRDefault="008F185A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2554F3EA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471E2110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5D5F1FD4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94269"/>
    <w:multiLevelType w:val="hybridMultilevel"/>
    <w:tmpl w:val="01A45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9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5508B9"/>
    <w:multiLevelType w:val="hybridMultilevel"/>
    <w:tmpl w:val="7EEE1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8"/>
  </w:num>
  <w:num w:numId="3" w16cid:durableId="1425228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3"/>
  </w:num>
  <w:num w:numId="6" w16cid:durableId="2029066125">
    <w:abstractNumId w:val="22"/>
  </w:num>
  <w:num w:numId="7" w16cid:durableId="1486966848">
    <w:abstractNumId w:val="34"/>
  </w:num>
  <w:num w:numId="8" w16cid:durableId="1631743643">
    <w:abstractNumId w:val="4"/>
  </w:num>
  <w:num w:numId="9" w16cid:durableId="1973975523">
    <w:abstractNumId w:val="28"/>
  </w:num>
  <w:num w:numId="10" w16cid:durableId="907883824">
    <w:abstractNumId w:val="23"/>
  </w:num>
  <w:num w:numId="11" w16cid:durableId="1060009675">
    <w:abstractNumId w:val="20"/>
  </w:num>
  <w:num w:numId="12" w16cid:durableId="285278299">
    <w:abstractNumId w:val="14"/>
  </w:num>
  <w:num w:numId="13" w16cid:durableId="458300240">
    <w:abstractNumId w:val="40"/>
  </w:num>
  <w:num w:numId="14" w16cid:durableId="741949864">
    <w:abstractNumId w:val="3"/>
  </w:num>
  <w:num w:numId="15" w16cid:durableId="539249691">
    <w:abstractNumId w:val="38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37"/>
  </w:num>
  <w:num w:numId="19" w16cid:durableId="1069116665">
    <w:abstractNumId w:val="31"/>
  </w:num>
  <w:num w:numId="20" w16cid:durableId="1125201556">
    <w:abstractNumId w:val="10"/>
  </w:num>
  <w:num w:numId="21" w16cid:durableId="1003321370">
    <w:abstractNumId w:val="35"/>
  </w:num>
  <w:num w:numId="22" w16cid:durableId="723796760">
    <w:abstractNumId w:val="21"/>
  </w:num>
  <w:num w:numId="23" w16cid:durableId="680089948">
    <w:abstractNumId w:val="36"/>
  </w:num>
  <w:num w:numId="24" w16cid:durableId="1763181144">
    <w:abstractNumId w:val="9"/>
  </w:num>
  <w:num w:numId="25" w16cid:durableId="403140811">
    <w:abstractNumId w:val="39"/>
  </w:num>
  <w:num w:numId="26" w16cid:durableId="1608269561">
    <w:abstractNumId w:val="15"/>
  </w:num>
  <w:num w:numId="27" w16cid:durableId="1493906819">
    <w:abstractNumId w:val="11"/>
  </w:num>
  <w:num w:numId="28" w16cid:durableId="457457851">
    <w:abstractNumId w:val="5"/>
  </w:num>
  <w:num w:numId="29" w16cid:durableId="1689404747">
    <w:abstractNumId w:val="29"/>
  </w:num>
  <w:num w:numId="30" w16cid:durableId="1295913417">
    <w:abstractNumId w:val="6"/>
  </w:num>
  <w:num w:numId="31" w16cid:durableId="738746425">
    <w:abstractNumId w:val="18"/>
  </w:num>
  <w:num w:numId="32" w16cid:durableId="723219617">
    <w:abstractNumId w:val="12"/>
  </w:num>
  <w:num w:numId="33" w16cid:durableId="1662006956">
    <w:abstractNumId w:val="30"/>
  </w:num>
  <w:num w:numId="34" w16cid:durableId="1583953817">
    <w:abstractNumId w:val="16"/>
  </w:num>
  <w:num w:numId="35" w16cid:durableId="245068774">
    <w:abstractNumId w:val="17"/>
  </w:num>
  <w:num w:numId="36" w16cid:durableId="250361598">
    <w:abstractNumId w:val="26"/>
  </w:num>
  <w:num w:numId="37" w16cid:durableId="932395149">
    <w:abstractNumId w:val="19"/>
  </w:num>
  <w:num w:numId="38" w16cid:durableId="2003191924">
    <w:abstractNumId w:val="25"/>
  </w:num>
  <w:num w:numId="39" w16cid:durableId="1358694520">
    <w:abstractNumId w:val="7"/>
  </w:num>
  <w:num w:numId="40" w16cid:durableId="336926092">
    <w:abstractNumId w:val="32"/>
  </w:num>
  <w:num w:numId="41" w16cid:durableId="1380592064">
    <w:abstractNumId w:val="27"/>
  </w:num>
  <w:num w:numId="42" w16cid:durableId="2016227528">
    <w:abstractNumId w:val="24"/>
  </w:num>
  <w:num w:numId="43" w16cid:durableId="1742214435">
    <w:abstractNumId w:val="1"/>
  </w:num>
  <w:num w:numId="44" w16cid:durableId="2019962318">
    <w:abstractNumId w:val="33"/>
  </w:num>
  <w:num w:numId="45" w16cid:durableId="13324864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12AB"/>
    <w:rsid w:val="00052D30"/>
    <w:rsid w:val="00054521"/>
    <w:rsid w:val="00054838"/>
    <w:rsid w:val="00054F1C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3F18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998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B6F34"/>
    <w:rsid w:val="000C2418"/>
    <w:rsid w:val="000C332E"/>
    <w:rsid w:val="000C37DA"/>
    <w:rsid w:val="000C3D0F"/>
    <w:rsid w:val="000C4366"/>
    <w:rsid w:val="000C4B9E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3127"/>
    <w:rsid w:val="00124F89"/>
    <w:rsid w:val="00125748"/>
    <w:rsid w:val="0012607F"/>
    <w:rsid w:val="00126CFC"/>
    <w:rsid w:val="00127C35"/>
    <w:rsid w:val="00130EA9"/>
    <w:rsid w:val="00131051"/>
    <w:rsid w:val="00131E0D"/>
    <w:rsid w:val="00131FDA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273D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01B7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A1D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66DF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CE3"/>
    <w:rsid w:val="00232E6A"/>
    <w:rsid w:val="0023408C"/>
    <w:rsid w:val="00234396"/>
    <w:rsid w:val="00235187"/>
    <w:rsid w:val="00235398"/>
    <w:rsid w:val="00235C67"/>
    <w:rsid w:val="00235F4A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5AB9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21ED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4C1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51D4"/>
    <w:rsid w:val="0037645E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11C"/>
    <w:rsid w:val="003C2345"/>
    <w:rsid w:val="003C310C"/>
    <w:rsid w:val="003C34D3"/>
    <w:rsid w:val="003C39D9"/>
    <w:rsid w:val="003C457E"/>
    <w:rsid w:val="003C50D5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1F35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73A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4919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3F5F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EA9"/>
    <w:rsid w:val="00592190"/>
    <w:rsid w:val="00594A59"/>
    <w:rsid w:val="005957F8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047A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1333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5DE4"/>
    <w:rsid w:val="005F642E"/>
    <w:rsid w:val="005F66C7"/>
    <w:rsid w:val="005F7BDB"/>
    <w:rsid w:val="00600DAB"/>
    <w:rsid w:val="006015AC"/>
    <w:rsid w:val="006016C1"/>
    <w:rsid w:val="00602080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BBC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1975"/>
    <w:rsid w:val="006F39B0"/>
    <w:rsid w:val="006F3A34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9A9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1B1E"/>
    <w:rsid w:val="00752613"/>
    <w:rsid w:val="00752C4C"/>
    <w:rsid w:val="00753634"/>
    <w:rsid w:val="007539A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5A7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4AC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77E9A"/>
    <w:rsid w:val="00881912"/>
    <w:rsid w:val="00882562"/>
    <w:rsid w:val="00882C6C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3E07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185A"/>
    <w:rsid w:val="008F24E3"/>
    <w:rsid w:val="008F2F90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473C1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D04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3931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5F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778CD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5CC4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B7FA6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4F9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697C"/>
    <w:rsid w:val="00B57057"/>
    <w:rsid w:val="00B572CF"/>
    <w:rsid w:val="00B6019D"/>
    <w:rsid w:val="00B607B4"/>
    <w:rsid w:val="00B611ED"/>
    <w:rsid w:val="00B616F3"/>
    <w:rsid w:val="00B61A56"/>
    <w:rsid w:val="00B6207E"/>
    <w:rsid w:val="00B64F5A"/>
    <w:rsid w:val="00B6733B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7717B"/>
    <w:rsid w:val="00B80CC7"/>
    <w:rsid w:val="00B81D4B"/>
    <w:rsid w:val="00B8289E"/>
    <w:rsid w:val="00B8376A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031A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119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968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176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47D"/>
    <w:rsid w:val="00CB3617"/>
    <w:rsid w:val="00CB3819"/>
    <w:rsid w:val="00CB5F1C"/>
    <w:rsid w:val="00CB658C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1FA3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0833"/>
    <w:rsid w:val="00CE18CE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6BE"/>
    <w:rsid w:val="00D1493A"/>
    <w:rsid w:val="00D14B21"/>
    <w:rsid w:val="00D14E45"/>
    <w:rsid w:val="00D14F1B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783"/>
    <w:rsid w:val="00D617D0"/>
    <w:rsid w:val="00D622E6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579"/>
    <w:rsid w:val="00DE360A"/>
    <w:rsid w:val="00DE4FDB"/>
    <w:rsid w:val="00DE6420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2F49"/>
    <w:rsid w:val="00E534B4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5C0"/>
    <w:rsid w:val="00EE47BA"/>
    <w:rsid w:val="00EE4F6F"/>
    <w:rsid w:val="00EE560B"/>
    <w:rsid w:val="00EE61FE"/>
    <w:rsid w:val="00EE62FF"/>
    <w:rsid w:val="00EE64B6"/>
    <w:rsid w:val="00EE6C81"/>
    <w:rsid w:val="00EF04CC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4F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38A7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0FCA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3B2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1A23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4CA0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RHEIQTDFR600&amp;activeTab=summary" TargetMode="External"/><Relationship Id="rId13" Type="http://schemas.openxmlformats.org/officeDocument/2006/relationships/hyperlink" Target="https://pa.shropshire.gov.uk/online-applications/applicationDetails.do?keyVal=SW5UK0TDHVD00&amp;activeTab=summar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V6E95TD07U00&amp;activeTab=summ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UEVGKTDH6Y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a.shropshire.gov.uk/online-applications/applicationDetails.do?keyVal=STZPQ0TD07V00&amp;activeTab=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TUMBHTDGYV00&amp;activeTab=summary" TargetMode="External"/><Relationship Id="rId14" Type="http://schemas.openxmlformats.org/officeDocument/2006/relationships/hyperlink" Target="https://pa.shropshire.gov.uk/online-applications/applicationDetails.do?keyVal=SWCPBMTD0GI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5</cp:revision>
  <cp:lastPrinted>2025-07-28T07:41:00Z</cp:lastPrinted>
  <dcterms:created xsi:type="dcterms:W3CDTF">2025-07-21T12:10:00Z</dcterms:created>
  <dcterms:modified xsi:type="dcterms:W3CDTF">2025-07-28T07:45:00Z</dcterms:modified>
</cp:coreProperties>
</file>